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7216"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1D170B69" w:rsidR="001428CF" w:rsidRPr="00B4246E" w:rsidRDefault="0042186C" w:rsidP="00B4246E">
      <w:pPr>
        <w:tabs>
          <w:tab w:val="center" w:pos="3601"/>
          <w:tab w:val="center" w:pos="4321"/>
          <w:tab w:val="left" w:pos="6930"/>
        </w:tabs>
        <w:spacing w:after="0"/>
        <w:ind w:left="-15"/>
        <w:rPr>
          <w:rFonts w:ascii="Arial Narrow" w:eastAsia="Arial Narrow" w:hAnsi="Arial Narrow" w:cs="Arial Narrow"/>
          <w:i/>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3E8B0004" w14:textId="6783186A" w:rsidR="00B4246E" w:rsidRDefault="00B4246E" w:rsidP="004B7BDC">
      <w:pPr>
        <w:spacing w:after="0" w:line="240" w:lineRule="auto"/>
        <w:jc w:val="center"/>
        <w:rPr>
          <w:rFonts w:ascii="Arial Narrow" w:eastAsia="Times New Roman" w:hAnsi="Arial Narrow" w:cs="Times New Roman"/>
          <w:b/>
          <w:sz w:val="28"/>
          <w:szCs w:val="28"/>
        </w:rPr>
      </w:pPr>
    </w:p>
    <w:p w14:paraId="2B4C8A4D" w14:textId="77777777" w:rsidR="005D213D" w:rsidRDefault="005D213D" w:rsidP="004B7BDC">
      <w:pPr>
        <w:spacing w:after="0" w:line="240" w:lineRule="auto"/>
        <w:jc w:val="center"/>
        <w:rPr>
          <w:rFonts w:ascii="Arial Narrow" w:eastAsia="Times New Roman" w:hAnsi="Arial Narrow" w:cs="Times New Roman"/>
          <w:b/>
          <w:sz w:val="28"/>
          <w:szCs w:val="28"/>
        </w:rPr>
      </w:pPr>
    </w:p>
    <w:p w14:paraId="2F9FF34D" w14:textId="0556AE25" w:rsidR="004B7BDC" w:rsidRPr="004B7BDC" w:rsidRDefault="003F49A0" w:rsidP="004B7BDC">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October </w:t>
      </w:r>
      <w:r w:rsidR="00924899">
        <w:rPr>
          <w:rFonts w:ascii="Arial Narrow" w:eastAsia="Times New Roman" w:hAnsi="Arial Narrow" w:cs="Times New Roman"/>
          <w:b/>
          <w:sz w:val="28"/>
          <w:szCs w:val="28"/>
        </w:rPr>
        <w:t>29</w:t>
      </w:r>
      <w:r>
        <w:rPr>
          <w:rFonts w:ascii="Arial Narrow" w:eastAsia="Times New Roman" w:hAnsi="Arial Narrow" w:cs="Times New Roman"/>
          <w:b/>
          <w:sz w:val="28"/>
          <w:szCs w:val="28"/>
        </w:rPr>
        <w:t>,</w:t>
      </w:r>
      <w:r w:rsidR="00174BDB">
        <w:rPr>
          <w:rFonts w:ascii="Arial Narrow" w:eastAsia="Times New Roman" w:hAnsi="Arial Narrow" w:cs="Times New Roman"/>
          <w:b/>
          <w:sz w:val="28"/>
          <w:szCs w:val="28"/>
        </w:rPr>
        <w:t xml:space="preserve"> </w:t>
      </w:r>
      <w:r w:rsidR="005C60A1">
        <w:rPr>
          <w:rFonts w:ascii="Arial Narrow" w:eastAsia="Times New Roman" w:hAnsi="Arial Narrow" w:cs="Times New Roman"/>
          <w:b/>
          <w:sz w:val="28"/>
          <w:szCs w:val="28"/>
        </w:rPr>
        <w:t>2021,</w:t>
      </w:r>
      <w:r w:rsidR="00612A20" w:rsidRPr="000D2978">
        <w:rPr>
          <w:rFonts w:ascii="Arial Narrow" w:eastAsia="Times New Roman" w:hAnsi="Arial Narrow" w:cs="Times New Roman"/>
          <w:b/>
          <w:sz w:val="28"/>
          <w:szCs w:val="28"/>
        </w:rPr>
        <w:t xml:space="preserve"> at </w:t>
      </w:r>
      <w:r w:rsidR="00055F17">
        <w:rPr>
          <w:rFonts w:ascii="Arial Narrow" w:eastAsia="Times New Roman" w:hAnsi="Arial Narrow" w:cs="Times New Roman"/>
          <w:b/>
          <w:sz w:val="28"/>
          <w:szCs w:val="28"/>
        </w:rPr>
        <w:t>9</w:t>
      </w:r>
      <w:r w:rsidR="00B8014A">
        <w:rPr>
          <w:rFonts w:ascii="Arial Narrow" w:eastAsia="Times New Roman" w:hAnsi="Arial Narrow" w:cs="Times New Roman"/>
          <w:b/>
          <w:sz w:val="28"/>
          <w:szCs w:val="28"/>
        </w:rPr>
        <w:t>:</w:t>
      </w:r>
      <w:r w:rsidR="006B27C9">
        <w:rPr>
          <w:rFonts w:ascii="Arial Narrow" w:eastAsia="Times New Roman" w:hAnsi="Arial Narrow" w:cs="Times New Roman"/>
          <w:b/>
          <w:sz w:val="28"/>
          <w:szCs w:val="28"/>
        </w:rPr>
        <w:t>3</w:t>
      </w:r>
      <w:r w:rsidR="00B8014A">
        <w:rPr>
          <w:rFonts w:ascii="Arial Narrow" w:eastAsia="Times New Roman" w:hAnsi="Arial Narrow" w:cs="Times New Roman"/>
          <w:b/>
          <w:sz w:val="28"/>
          <w:szCs w:val="28"/>
        </w:rPr>
        <w:t xml:space="preserve">0 </w:t>
      </w:r>
      <w:r w:rsidR="00221E64">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024B5054" w14:textId="78F89AAC" w:rsidR="004B7BDC" w:rsidRDefault="004B7BDC" w:rsidP="004B7BDC">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Meeting Room 2 </w:t>
      </w:r>
      <w:r w:rsidRPr="000D2978">
        <w:rPr>
          <w:rFonts w:ascii="Arial Narrow" w:eastAsia="Times New Roman" w:hAnsi="Arial Narrow" w:cs="Times New Roman"/>
          <w:b/>
          <w:sz w:val="28"/>
          <w:szCs w:val="28"/>
        </w:rPr>
        <w:t>at Memorial Hall</w:t>
      </w:r>
    </w:p>
    <w:p w14:paraId="67DFAD32" w14:textId="71F7709C" w:rsidR="007E0F23" w:rsidRDefault="00B23378" w:rsidP="007E0F23">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272 Main Street, 1</w:t>
      </w:r>
      <w:r w:rsidRPr="00B23378">
        <w:rPr>
          <w:rFonts w:ascii="Arial Narrow" w:eastAsia="Times New Roman" w:hAnsi="Arial Narrow" w:cs="Times New Roman"/>
          <w:b/>
          <w:sz w:val="28"/>
          <w:szCs w:val="28"/>
          <w:vertAlign w:val="superscript"/>
        </w:rPr>
        <w:t>st</w:t>
      </w:r>
      <w:r>
        <w:rPr>
          <w:rFonts w:ascii="Arial Narrow" w:eastAsia="Times New Roman" w:hAnsi="Arial Narrow" w:cs="Times New Roman"/>
          <w:b/>
          <w:sz w:val="28"/>
          <w:szCs w:val="28"/>
        </w:rPr>
        <w:t xml:space="preserve"> Floor</w:t>
      </w:r>
    </w:p>
    <w:p w14:paraId="3E343E5E" w14:textId="3262861D" w:rsidR="007E0F23" w:rsidRDefault="007E0F23" w:rsidP="004B7BDC">
      <w:pPr>
        <w:spacing w:after="0" w:line="240" w:lineRule="auto"/>
        <w:jc w:val="center"/>
        <w:rPr>
          <w:rFonts w:ascii="Arial Narrow" w:eastAsia="Times New Roman" w:hAnsi="Arial Narrow" w:cs="Times New Roman"/>
          <w:b/>
          <w:sz w:val="28"/>
          <w:szCs w:val="28"/>
        </w:rPr>
      </w:pPr>
    </w:p>
    <w:p w14:paraId="08BFCDB9" w14:textId="77777777" w:rsidR="005D213D" w:rsidRDefault="005D213D" w:rsidP="004B7BDC">
      <w:pPr>
        <w:spacing w:after="0" w:line="240" w:lineRule="auto"/>
        <w:jc w:val="center"/>
        <w:rPr>
          <w:rFonts w:ascii="Arial Narrow" w:eastAsia="Times New Roman" w:hAnsi="Arial Narrow" w:cs="Times New Roman"/>
          <w:b/>
          <w:sz w:val="28"/>
          <w:szCs w:val="28"/>
        </w:rPr>
      </w:pPr>
    </w:p>
    <w:p w14:paraId="23ACA212" w14:textId="13C81737" w:rsidR="007E0F23" w:rsidRDefault="007E0F23" w:rsidP="00EE011E">
      <w:pPr>
        <w:ind w:left="1260" w:right="1440"/>
        <w:jc w:val="both"/>
        <w:rPr>
          <w:rFonts w:ascii="Arial Narrow" w:hAnsi="Arial Narrow"/>
          <w:sz w:val="24"/>
          <w:szCs w:val="24"/>
        </w:rPr>
      </w:pPr>
      <w:r w:rsidRPr="007E0F23">
        <w:rPr>
          <w:rFonts w:ascii="Arial Narrow" w:hAnsi="Arial Narrow"/>
          <w:sz w:val="24"/>
          <w:szCs w:val="24"/>
        </w:rPr>
        <w:t>This meeting of the Board of Health will be held in-person at the location provided on this notice</w:t>
      </w:r>
      <w:r w:rsidR="00EE011E" w:rsidRPr="007E0F23">
        <w:rPr>
          <w:rFonts w:ascii="Arial Narrow" w:hAnsi="Arial Narrow"/>
          <w:sz w:val="24"/>
          <w:szCs w:val="24"/>
        </w:rPr>
        <w:t xml:space="preserve">.  </w:t>
      </w:r>
      <w:r w:rsidRPr="007E0F23">
        <w:rPr>
          <w:rFonts w:ascii="Arial Narrow" w:hAnsi="Arial Narrow"/>
          <w:sz w:val="24"/>
          <w:szCs w:val="24"/>
        </w:rPr>
        <w:t>Members of the public are welcome to attend this in-person meeting</w:t>
      </w:r>
      <w:r w:rsidR="004C07EF" w:rsidRPr="007E0F23">
        <w:rPr>
          <w:rFonts w:ascii="Arial Narrow" w:hAnsi="Arial Narrow"/>
          <w:sz w:val="24"/>
          <w:szCs w:val="24"/>
        </w:rPr>
        <w:t xml:space="preserve">. </w:t>
      </w:r>
    </w:p>
    <w:p w14:paraId="106CA2E8" w14:textId="75A578FF" w:rsidR="007E0F23" w:rsidRDefault="007E0F23" w:rsidP="00EE011E">
      <w:pPr>
        <w:ind w:left="1260" w:right="1440"/>
        <w:jc w:val="both"/>
        <w:rPr>
          <w:rFonts w:ascii="Arial Narrow" w:hAnsi="Arial Narrow"/>
          <w:sz w:val="24"/>
          <w:szCs w:val="24"/>
        </w:rPr>
      </w:pP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w:t>
      </w:r>
      <w:r w:rsidR="004C07EF" w:rsidRPr="007E0F23">
        <w:rPr>
          <w:rFonts w:ascii="Arial Narrow" w:hAnsi="Arial Narrow"/>
          <w:sz w:val="24"/>
          <w:szCs w:val="24"/>
        </w:rPr>
        <w:t xml:space="preserve">. </w:t>
      </w:r>
    </w:p>
    <w:p w14:paraId="25C9B8DE" w14:textId="03A1D1BA" w:rsidR="007E0F23" w:rsidRPr="007E0F23" w:rsidRDefault="007E0F23" w:rsidP="00EE011E">
      <w:pPr>
        <w:ind w:left="1260" w:right="1440"/>
        <w:jc w:val="both"/>
        <w:rPr>
          <w:rFonts w:ascii="Arial Narrow" w:hAnsi="Arial Narrow"/>
          <w:sz w:val="24"/>
          <w:szCs w:val="24"/>
        </w:rPr>
      </w:pPr>
      <w:r w:rsidRPr="007E0F23">
        <w:rPr>
          <w:rFonts w:ascii="Arial Narrow" w:hAnsi="Arial Narrow"/>
          <w:sz w:val="24"/>
          <w:szCs w:val="24"/>
        </w:rPr>
        <w:t>Members of the public with particular interest in any specific item on this agenda should make plans for in-person versus virtual attendance accordingly.</w:t>
      </w:r>
    </w:p>
    <w:p w14:paraId="3BD880F8" w14:textId="03FD7348" w:rsidR="00B4246E" w:rsidRDefault="00B4246E" w:rsidP="007E0F23">
      <w:pPr>
        <w:pStyle w:val="column"/>
        <w:pBdr>
          <w:bottom w:val="single" w:sz="6" w:space="8" w:color="CCCCCC"/>
        </w:pBdr>
        <w:shd w:val="clear" w:color="auto" w:fill="FFFFFF"/>
        <w:jc w:val="center"/>
        <w:rPr>
          <w:rFonts w:ascii="Open Sans" w:hAnsi="Open Sans" w:cs="Open Sans"/>
          <w:color w:val="4D4D4D"/>
        </w:rPr>
      </w:pPr>
      <w:r>
        <w:rPr>
          <w:rFonts w:ascii="Open Sans" w:hAnsi="Open Sans" w:cs="Open Sans"/>
          <w:b/>
          <w:bCs/>
          <w:color w:val="4D4D4D"/>
        </w:rPr>
        <w:t xml:space="preserve">Dial-in number:  </w:t>
      </w:r>
      <w:r w:rsidRPr="00B4246E">
        <w:rPr>
          <w:rFonts w:ascii="Open Sans" w:hAnsi="Open Sans" w:cs="Open Sans"/>
          <w:color w:val="4D4D4D"/>
        </w:rPr>
        <w:t>605-313-4278</w:t>
      </w:r>
      <w:r w:rsidRPr="00B4246E">
        <w:rPr>
          <w:rStyle w:val="phone-number"/>
          <w:rFonts w:ascii="Open Sans" w:hAnsi="Open Sans" w:cs="Open Sans"/>
          <w:color w:val="4D4D4D"/>
        </w:rPr>
        <w:t xml:space="preserve">   </w:t>
      </w:r>
      <w:r>
        <w:rPr>
          <w:rStyle w:val="Title1"/>
          <w:rFonts w:ascii="Open Sans" w:hAnsi="Open Sans" w:cs="Open Sans"/>
          <w:b/>
          <w:bCs/>
          <w:color w:val="4D4D4D"/>
        </w:rPr>
        <w:t>Access code: </w:t>
      </w:r>
      <w:r>
        <w:rPr>
          <w:rStyle w:val="credentials-value"/>
          <w:rFonts w:ascii="Open Sans" w:hAnsi="Open Sans" w:cs="Open Sans"/>
          <w:color w:val="4D4D4D"/>
        </w:rPr>
        <w:t>5843884 PIN</w:t>
      </w:r>
    </w:p>
    <w:p w14:paraId="377BFEBB" w14:textId="605C6BDC" w:rsidR="005C3BC5" w:rsidRPr="00FB1B61" w:rsidRDefault="00B4246E" w:rsidP="007E0F23">
      <w:pPr>
        <w:pStyle w:val="column"/>
        <w:pBdr>
          <w:bottom w:val="single" w:sz="6" w:space="8" w:color="CCCCCC"/>
        </w:pBdr>
        <w:shd w:val="clear" w:color="auto" w:fill="FFFFFF"/>
        <w:ind w:left="360"/>
        <w:jc w:val="center"/>
        <w:rPr>
          <w:rFonts w:ascii="Open Sans" w:hAnsi="Open Sans" w:cs="Open Sans"/>
          <w:color w:val="4D4D4D"/>
        </w:rPr>
      </w:pPr>
      <w:r>
        <w:rPr>
          <w:rStyle w:val="Title1"/>
          <w:rFonts w:ascii="Open Sans" w:hAnsi="Open Sans" w:cs="Open Sans"/>
          <w:b/>
          <w:bCs/>
          <w:color w:val="4D4D4D"/>
        </w:rPr>
        <w:t>Online meeting ID: </w:t>
      </w:r>
      <w:r>
        <w:rPr>
          <w:rStyle w:val="sr-only"/>
          <w:rFonts w:ascii="Open Sans" w:hAnsi="Open Sans" w:cs="Open Sans"/>
          <w:b/>
          <w:bCs/>
          <w:color w:val="4D4D4D"/>
          <w:bdr w:val="none" w:sz="0" w:space="0" w:color="auto" w:frame="1"/>
        </w:rPr>
        <w:t xml:space="preserve"> </w:t>
      </w:r>
      <w:r w:rsidRPr="00B4246E">
        <w:rPr>
          <w:rFonts w:ascii="Open Sans" w:hAnsi="Open Sans" w:cs="Open Sans"/>
          <w:color w:val="4D4D4D"/>
        </w:rPr>
        <w:t>cwalter17</w:t>
      </w:r>
    </w:p>
    <w:p w14:paraId="40CADD6C" w14:textId="4143D4C0" w:rsidR="00B015F2" w:rsidRDefault="007311E2" w:rsidP="007E0F23">
      <w:pPr>
        <w:pStyle w:val="Heading1"/>
        <w:spacing w:after="0"/>
        <w:ind w:left="360" w:right="-99" w:firstLine="720"/>
        <w:rPr>
          <w:rFonts w:ascii="Arial Narrow" w:eastAsia="Arial Narrow" w:hAnsi="Arial Narrow" w:cs="Arial Narrow"/>
        </w:rPr>
      </w:pPr>
      <w:r w:rsidRPr="00072580">
        <w:rPr>
          <w:rFonts w:ascii="Arial Narrow" w:eastAsia="Arial Narrow" w:hAnsi="Arial Narrow" w:cs="Arial Narrow"/>
        </w:rPr>
        <w:t>PRELIMINARIES</w:t>
      </w:r>
    </w:p>
    <w:p w14:paraId="62459979" w14:textId="77777777" w:rsidR="005D213D" w:rsidRPr="005D213D" w:rsidRDefault="005D213D" w:rsidP="005D213D"/>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0D7482D0" w14:textId="558E1A2D" w:rsidR="003E5D49" w:rsidRPr="005D213D" w:rsidRDefault="004A417C" w:rsidP="007E0F23">
      <w:pPr>
        <w:pStyle w:val="ListParagraph"/>
        <w:numPr>
          <w:ilvl w:val="1"/>
          <w:numId w:val="1"/>
        </w:numPr>
        <w:spacing w:after="0"/>
        <w:ind w:left="1890" w:hanging="810"/>
        <w:rPr>
          <w:rFonts w:ascii="Arial Narrow" w:hAnsi="Arial Narrow"/>
          <w:sz w:val="24"/>
          <w:szCs w:val="24"/>
          <w:u w:val="single"/>
        </w:rPr>
      </w:pPr>
      <w:r w:rsidRPr="00072580">
        <w:rPr>
          <w:rFonts w:ascii="Arial Narrow" w:hAnsi="Arial Narrow"/>
          <w:sz w:val="24"/>
          <w:szCs w:val="24"/>
        </w:rPr>
        <w:t>Additions or Deletions not anticipated 48 hours in advance</w:t>
      </w:r>
    </w:p>
    <w:p w14:paraId="478F0B29" w14:textId="77777777" w:rsidR="005D213D" w:rsidRPr="007E0F23" w:rsidRDefault="005D213D" w:rsidP="005D213D">
      <w:pPr>
        <w:pStyle w:val="ListParagraph"/>
        <w:spacing w:after="0"/>
        <w:ind w:left="1890"/>
        <w:rPr>
          <w:rFonts w:ascii="Arial Narrow" w:hAnsi="Arial Narrow"/>
          <w:sz w:val="24"/>
          <w:szCs w:val="24"/>
          <w:u w:val="single"/>
        </w:rPr>
      </w:pPr>
    </w:p>
    <w:p w14:paraId="0CEEF7CB" w14:textId="231D9AFD" w:rsidR="006363A9" w:rsidRDefault="007311E2" w:rsidP="007E0F23">
      <w:pPr>
        <w:spacing w:after="0"/>
        <w:ind w:left="360" w:firstLine="720"/>
        <w:rPr>
          <w:rFonts w:ascii="Arial Narrow" w:hAnsi="Arial Narrow"/>
          <w:sz w:val="24"/>
          <w:szCs w:val="24"/>
          <w:u w:val="single"/>
        </w:rPr>
      </w:pPr>
      <w:r w:rsidRPr="00055F17">
        <w:rPr>
          <w:rFonts w:ascii="Arial Narrow" w:hAnsi="Arial Narrow"/>
          <w:sz w:val="24"/>
          <w:szCs w:val="24"/>
          <w:u w:val="single"/>
        </w:rPr>
        <w:t>APPOINTMENT/HEARINGS</w:t>
      </w:r>
    </w:p>
    <w:p w14:paraId="41CFA231" w14:textId="77777777" w:rsidR="005D213D" w:rsidRPr="007E0F23" w:rsidRDefault="005D213D" w:rsidP="007E0F23">
      <w:pPr>
        <w:spacing w:after="0"/>
        <w:ind w:left="360" w:firstLine="720"/>
        <w:rPr>
          <w:rFonts w:ascii="Arial Narrow" w:hAnsi="Arial Narrow"/>
          <w:sz w:val="24"/>
          <w:szCs w:val="24"/>
          <w:u w:val="single"/>
        </w:rPr>
      </w:pPr>
    </w:p>
    <w:p w14:paraId="22B5C737" w14:textId="5B40256F" w:rsidR="00B4246E" w:rsidRPr="00B4246E" w:rsidRDefault="00B4246E" w:rsidP="00B4246E">
      <w:pPr>
        <w:pStyle w:val="ListParagraph"/>
        <w:numPr>
          <w:ilvl w:val="1"/>
          <w:numId w:val="1"/>
        </w:numPr>
        <w:ind w:left="1890" w:hanging="810"/>
        <w:jc w:val="both"/>
        <w:rPr>
          <w:rFonts w:ascii="Arial Narrow" w:eastAsia="Times New Roman" w:hAnsi="Arial Narrow"/>
          <w:sz w:val="24"/>
          <w:szCs w:val="24"/>
        </w:rPr>
      </w:pPr>
      <w:r w:rsidRPr="00B4246E">
        <w:rPr>
          <w:rFonts w:ascii="Arial Narrow" w:hAnsi="Arial Narrow"/>
          <w:sz w:val="24"/>
          <w:szCs w:val="24"/>
        </w:rPr>
        <w:t xml:space="preserve">PUBLIC HEARING:  </w:t>
      </w:r>
      <w:r w:rsidR="00CA1422" w:rsidRPr="00B4246E">
        <w:rPr>
          <w:rFonts w:ascii="Arial Narrow" w:hAnsi="Arial Narrow"/>
          <w:sz w:val="24"/>
          <w:szCs w:val="24"/>
        </w:rPr>
        <w:t>3-Wheeler</w:t>
      </w:r>
      <w:r w:rsidRPr="00B4246E">
        <w:rPr>
          <w:rFonts w:ascii="Arial Narrow" w:hAnsi="Arial Narrow"/>
          <w:sz w:val="24"/>
          <w:szCs w:val="24"/>
        </w:rPr>
        <w:t xml:space="preserve"> Road:  In accordance with MGL Chapter 111, Section 143, The nature of the hearing is to consider the petition of Shepherd Farm seeking Site Assignment for a poultry processing plant (slaughterhouse) at </w:t>
      </w:r>
      <w:r w:rsidR="00CA1422" w:rsidRPr="00B4246E">
        <w:rPr>
          <w:rFonts w:ascii="Arial Narrow" w:hAnsi="Arial Narrow"/>
          <w:sz w:val="24"/>
          <w:szCs w:val="24"/>
        </w:rPr>
        <w:t>3-Wheeler</w:t>
      </w:r>
      <w:r w:rsidRPr="00B4246E">
        <w:rPr>
          <w:rFonts w:ascii="Arial Narrow" w:hAnsi="Arial Narrow"/>
          <w:sz w:val="24"/>
          <w:szCs w:val="24"/>
        </w:rPr>
        <w:t xml:space="preserve"> Road, West Townsend, MA</w:t>
      </w:r>
      <w:r w:rsidR="00EE011E" w:rsidRPr="00B4246E">
        <w:rPr>
          <w:rFonts w:ascii="Arial Narrow" w:hAnsi="Arial Narrow"/>
          <w:sz w:val="24"/>
          <w:szCs w:val="24"/>
        </w:rPr>
        <w:t xml:space="preserve">.  </w:t>
      </w:r>
      <w:r w:rsidRPr="00B4246E">
        <w:rPr>
          <w:rFonts w:ascii="Arial Narrow" w:hAnsi="Arial Narrow"/>
          <w:sz w:val="24"/>
          <w:szCs w:val="24"/>
        </w:rPr>
        <w:t>01474</w:t>
      </w:r>
    </w:p>
    <w:p w14:paraId="3D108922" w14:textId="24A32B03" w:rsidR="003F49A0" w:rsidRPr="00B4246E" w:rsidRDefault="00792F2D" w:rsidP="00B4246E">
      <w:pPr>
        <w:pStyle w:val="ListParagraph"/>
        <w:numPr>
          <w:ilvl w:val="1"/>
          <w:numId w:val="1"/>
        </w:numPr>
        <w:ind w:left="1890" w:hanging="810"/>
        <w:jc w:val="both"/>
        <w:rPr>
          <w:rFonts w:ascii="Arial Narrow" w:eastAsia="Times New Roman" w:hAnsi="Arial Narrow"/>
          <w:sz w:val="24"/>
          <w:szCs w:val="24"/>
        </w:rPr>
      </w:pPr>
      <w:r w:rsidRPr="00B4246E">
        <w:rPr>
          <w:rFonts w:ascii="Arial Narrow" w:hAnsi="Arial Narrow"/>
          <w:sz w:val="24"/>
          <w:szCs w:val="24"/>
        </w:rPr>
        <w:t>CO-VID U</w:t>
      </w:r>
      <w:r w:rsidR="00072580" w:rsidRPr="00B4246E">
        <w:rPr>
          <w:rFonts w:ascii="Arial Narrow" w:eastAsia="Times New Roman" w:hAnsi="Arial Narrow"/>
          <w:sz w:val="24"/>
          <w:szCs w:val="24"/>
        </w:rPr>
        <w:t>pdate</w:t>
      </w:r>
    </w:p>
    <w:p w14:paraId="0E9659D2" w14:textId="0E4BDF65" w:rsidR="003E5D49" w:rsidRPr="003F49A0" w:rsidRDefault="000B5763" w:rsidP="00B4246E">
      <w:pPr>
        <w:pStyle w:val="ListParagraph"/>
        <w:numPr>
          <w:ilvl w:val="1"/>
          <w:numId w:val="1"/>
        </w:numPr>
        <w:spacing w:after="0" w:line="240" w:lineRule="auto"/>
        <w:ind w:left="1890" w:hanging="810"/>
        <w:rPr>
          <w:rFonts w:ascii="Arial Narrow" w:hAnsi="Arial Narrow"/>
          <w:sz w:val="24"/>
          <w:szCs w:val="24"/>
          <w:u w:val="single"/>
        </w:rPr>
      </w:pPr>
      <w:r w:rsidRPr="000B5763">
        <w:rPr>
          <w:rFonts w:ascii="Arial Narrow" w:eastAsia="Times New Roman" w:hAnsi="Arial Narrow"/>
          <w:sz w:val="24"/>
          <w:szCs w:val="24"/>
        </w:rPr>
        <w:t>96 Fitchburg Road – Manure Management Plan</w:t>
      </w:r>
    </w:p>
    <w:p w14:paraId="3322CCA0" w14:textId="55AC036D" w:rsidR="003E5D49" w:rsidRPr="005D213D" w:rsidRDefault="006B27C9" w:rsidP="007E0F23">
      <w:pPr>
        <w:pStyle w:val="ListParagraph"/>
        <w:numPr>
          <w:ilvl w:val="1"/>
          <w:numId w:val="1"/>
        </w:numPr>
        <w:spacing w:after="0" w:line="240" w:lineRule="auto"/>
        <w:ind w:left="1890" w:hanging="810"/>
        <w:rPr>
          <w:rFonts w:ascii="Arial Narrow" w:hAnsi="Arial Narrow"/>
          <w:sz w:val="24"/>
          <w:szCs w:val="24"/>
          <w:u w:val="single"/>
        </w:rPr>
      </w:pPr>
      <w:r>
        <w:rPr>
          <w:rFonts w:ascii="Arial Narrow" w:eastAsia="Times New Roman" w:hAnsi="Arial Narrow"/>
          <w:sz w:val="24"/>
          <w:szCs w:val="24"/>
        </w:rPr>
        <w:t>Other permits for review</w:t>
      </w:r>
    </w:p>
    <w:p w14:paraId="430C5D24" w14:textId="4C5E012C" w:rsidR="005D213D" w:rsidRDefault="005D213D" w:rsidP="005D213D">
      <w:pPr>
        <w:pStyle w:val="ListParagraph"/>
        <w:spacing w:after="0" w:line="240" w:lineRule="auto"/>
        <w:ind w:left="1890"/>
        <w:rPr>
          <w:rFonts w:ascii="Arial Narrow" w:hAnsi="Arial Narrow"/>
          <w:sz w:val="24"/>
          <w:szCs w:val="24"/>
          <w:u w:val="single"/>
        </w:rPr>
      </w:pPr>
    </w:p>
    <w:p w14:paraId="4D5FDFAF" w14:textId="72150939" w:rsidR="005D213D" w:rsidRDefault="005D213D" w:rsidP="005D213D">
      <w:pPr>
        <w:pStyle w:val="ListParagraph"/>
        <w:spacing w:after="0" w:line="240" w:lineRule="auto"/>
        <w:ind w:left="1890"/>
        <w:rPr>
          <w:rFonts w:ascii="Arial Narrow" w:hAnsi="Arial Narrow"/>
          <w:sz w:val="24"/>
          <w:szCs w:val="24"/>
          <w:u w:val="single"/>
        </w:rPr>
      </w:pPr>
    </w:p>
    <w:p w14:paraId="2C0FC8F1" w14:textId="749C9B7E" w:rsidR="005D213D" w:rsidRDefault="005D213D" w:rsidP="005D213D">
      <w:pPr>
        <w:pStyle w:val="ListParagraph"/>
        <w:spacing w:after="0" w:line="240" w:lineRule="auto"/>
        <w:ind w:left="1890"/>
        <w:rPr>
          <w:rFonts w:ascii="Arial Narrow" w:hAnsi="Arial Narrow"/>
          <w:sz w:val="24"/>
          <w:szCs w:val="24"/>
          <w:u w:val="single"/>
        </w:rPr>
      </w:pPr>
    </w:p>
    <w:p w14:paraId="370617BA" w14:textId="77777777" w:rsidR="005D213D" w:rsidRPr="007E0F23" w:rsidRDefault="005D213D" w:rsidP="005D213D">
      <w:pPr>
        <w:pStyle w:val="ListParagraph"/>
        <w:spacing w:after="0" w:line="240" w:lineRule="auto"/>
        <w:ind w:left="1890"/>
        <w:rPr>
          <w:rFonts w:ascii="Arial Narrow" w:hAnsi="Arial Narrow"/>
          <w:sz w:val="24"/>
          <w:szCs w:val="24"/>
          <w:u w:val="single"/>
        </w:rPr>
      </w:pPr>
    </w:p>
    <w:p w14:paraId="3F46151A" w14:textId="7FC90439" w:rsidR="006F5198" w:rsidRDefault="00CE17EA" w:rsidP="007E0F23">
      <w:pPr>
        <w:spacing w:after="0"/>
        <w:ind w:left="360" w:firstLine="720"/>
        <w:rPr>
          <w:rFonts w:ascii="Arial Narrow" w:hAnsi="Arial Narrow"/>
          <w:sz w:val="24"/>
          <w:szCs w:val="24"/>
          <w:u w:val="single"/>
        </w:rPr>
      </w:pPr>
      <w:r w:rsidRPr="00E61A4D">
        <w:rPr>
          <w:rFonts w:ascii="Arial Narrow" w:hAnsi="Arial Narrow"/>
          <w:sz w:val="24"/>
          <w:szCs w:val="24"/>
          <w:u w:val="single"/>
        </w:rPr>
        <w:t>WORK SESSION</w:t>
      </w:r>
    </w:p>
    <w:p w14:paraId="5DB3EDC0" w14:textId="77777777" w:rsidR="005D213D" w:rsidRPr="00E61A4D" w:rsidRDefault="005D213D" w:rsidP="007E0F23">
      <w:pPr>
        <w:spacing w:after="0"/>
        <w:ind w:left="360" w:firstLine="720"/>
        <w:rPr>
          <w:rFonts w:ascii="Arial Narrow" w:hAnsi="Arial Narrow"/>
          <w:sz w:val="24"/>
          <w:szCs w:val="24"/>
          <w:u w:val="single"/>
        </w:rPr>
      </w:pPr>
    </w:p>
    <w:p w14:paraId="45C8FB2F" w14:textId="673602D0" w:rsidR="000B5763" w:rsidRDefault="008C694A" w:rsidP="00B4246E">
      <w:pPr>
        <w:pStyle w:val="ListParagraph"/>
        <w:numPr>
          <w:ilvl w:val="1"/>
          <w:numId w:val="1"/>
        </w:numPr>
        <w:spacing w:after="0"/>
        <w:ind w:left="1890" w:hanging="720"/>
        <w:rPr>
          <w:rFonts w:ascii="Arial Narrow" w:hAnsi="Arial Narrow"/>
          <w:sz w:val="24"/>
          <w:szCs w:val="24"/>
        </w:rPr>
      </w:pPr>
      <w:r w:rsidRPr="00072580">
        <w:rPr>
          <w:rFonts w:ascii="Arial Narrow" w:hAnsi="Arial Narrow"/>
          <w:sz w:val="24"/>
          <w:szCs w:val="24"/>
        </w:rPr>
        <w:t>Invoices</w:t>
      </w:r>
    </w:p>
    <w:p w14:paraId="1E16DFD9" w14:textId="4E70B8EE" w:rsidR="00607FC7" w:rsidRDefault="00607FC7" w:rsidP="00B4246E">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Minutes of September 2021</w:t>
      </w:r>
    </w:p>
    <w:p w14:paraId="236EA186" w14:textId="147AA59A" w:rsidR="005B398B" w:rsidRDefault="007667A1" w:rsidP="00B4246E">
      <w:pPr>
        <w:pStyle w:val="ListParagraph"/>
        <w:numPr>
          <w:ilvl w:val="1"/>
          <w:numId w:val="1"/>
        </w:numPr>
        <w:ind w:left="1890" w:hanging="720"/>
        <w:rPr>
          <w:rFonts w:ascii="Arial Narrow" w:hAnsi="Arial Narrow"/>
          <w:sz w:val="24"/>
          <w:szCs w:val="24"/>
        </w:rPr>
      </w:pPr>
      <w:r>
        <w:rPr>
          <w:rFonts w:ascii="Arial Narrow" w:hAnsi="Arial Narrow"/>
          <w:sz w:val="24"/>
          <w:szCs w:val="24"/>
        </w:rPr>
        <w:t>Recycling Center Update</w:t>
      </w:r>
      <w:r w:rsidR="00055F17">
        <w:rPr>
          <w:rFonts w:ascii="Arial Narrow" w:hAnsi="Arial Narrow"/>
          <w:sz w:val="24"/>
          <w:szCs w:val="24"/>
        </w:rPr>
        <w:t>s</w:t>
      </w:r>
    </w:p>
    <w:p w14:paraId="326FD5FC" w14:textId="77777777" w:rsidR="00B4246E" w:rsidRDefault="00C179E2" w:rsidP="00B4246E">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5BCB787B" w14:textId="3195E295" w:rsidR="00B4246E" w:rsidRPr="00B4246E" w:rsidRDefault="00B4246E" w:rsidP="00B4246E">
      <w:pPr>
        <w:pStyle w:val="ListParagraph"/>
        <w:numPr>
          <w:ilvl w:val="2"/>
          <w:numId w:val="1"/>
        </w:numPr>
        <w:ind w:left="2340" w:hanging="540"/>
        <w:rPr>
          <w:rFonts w:ascii="Arial Narrow" w:hAnsi="Arial Narrow"/>
          <w:sz w:val="24"/>
          <w:szCs w:val="24"/>
        </w:rPr>
      </w:pPr>
      <w:r w:rsidRPr="00B4246E">
        <w:rPr>
          <w:rFonts w:ascii="Arial Narrow" w:eastAsia="Times New Roman" w:hAnsi="Arial Narrow"/>
          <w:sz w:val="24"/>
          <w:szCs w:val="24"/>
        </w:rPr>
        <w:t>Stable Regulations Update</w:t>
      </w:r>
      <w:r>
        <w:rPr>
          <w:rFonts w:ascii="Arial Narrow" w:eastAsia="Times New Roman" w:hAnsi="Arial Narrow"/>
          <w:sz w:val="24"/>
          <w:szCs w:val="24"/>
        </w:rPr>
        <w:t xml:space="preserve"> – Work Session November</w:t>
      </w:r>
    </w:p>
    <w:p w14:paraId="013A1F82" w14:textId="4023ECC0" w:rsidR="00FB4D66" w:rsidRDefault="007667A1" w:rsidP="00B4246E">
      <w:pPr>
        <w:pStyle w:val="ListParagraph"/>
        <w:numPr>
          <w:ilvl w:val="2"/>
          <w:numId w:val="1"/>
        </w:numPr>
        <w:spacing w:after="0"/>
        <w:ind w:hanging="360"/>
        <w:rPr>
          <w:rFonts w:ascii="Arial Narrow" w:hAnsi="Arial Narrow"/>
          <w:sz w:val="24"/>
          <w:szCs w:val="24"/>
        </w:rPr>
      </w:pPr>
      <w:r>
        <w:rPr>
          <w:rFonts w:ascii="Arial Narrow" w:hAnsi="Arial Narrow"/>
          <w:sz w:val="24"/>
          <w:szCs w:val="24"/>
        </w:rPr>
        <w:t>Septic Regulations Update</w:t>
      </w:r>
      <w:r w:rsidR="00BB3A47">
        <w:rPr>
          <w:rFonts w:ascii="Arial Narrow" w:hAnsi="Arial Narrow"/>
          <w:sz w:val="24"/>
          <w:szCs w:val="24"/>
        </w:rPr>
        <w:t xml:space="preserve"> – </w:t>
      </w:r>
      <w:r w:rsidR="00055F17">
        <w:rPr>
          <w:rFonts w:ascii="Arial Narrow" w:hAnsi="Arial Narrow"/>
          <w:sz w:val="24"/>
          <w:szCs w:val="24"/>
        </w:rPr>
        <w:t xml:space="preserve">Work Session </w:t>
      </w:r>
      <w:r w:rsidR="00B4246E">
        <w:rPr>
          <w:rFonts w:ascii="Arial Narrow" w:hAnsi="Arial Narrow"/>
          <w:sz w:val="24"/>
          <w:szCs w:val="24"/>
        </w:rPr>
        <w:t>December</w:t>
      </w:r>
      <w:r w:rsidR="006B27C9">
        <w:rPr>
          <w:rFonts w:ascii="Arial Narrow" w:hAnsi="Arial Narrow"/>
          <w:sz w:val="24"/>
          <w:szCs w:val="24"/>
        </w:rPr>
        <w:t xml:space="preserve"> </w:t>
      </w:r>
    </w:p>
    <w:p w14:paraId="50F2E699" w14:textId="08361192" w:rsidR="00055F17" w:rsidRPr="007E0F23" w:rsidRDefault="00B4246E" w:rsidP="007E0F23">
      <w:pPr>
        <w:pStyle w:val="ListParagraph"/>
        <w:numPr>
          <w:ilvl w:val="2"/>
          <w:numId w:val="1"/>
        </w:numPr>
        <w:spacing w:after="0"/>
        <w:ind w:left="2520"/>
        <w:rPr>
          <w:rFonts w:ascii="Arial Narrow" w:hAnsi="Arial Narrow"/>
          <w:sz w:val="24"/>
          <w:szCs w:val="24"/>
        </w:rPr>
      </w:pPr>
      <w:r>
        <w:rPr>
          <w:rFonts w:ascii="Arial Narrow" w:hAnsi="Arial Narrow"/>
          <w:sz w:val="24"/>
          <w:szCs w:val="24"/>
        </w:rPr>
        <w:t xml:space="preserve">       </w:t>
      </w:r>
      <w:r w:rsidR="00B23378">
        <w:rPr>
          <w:rFonts w:ascii="Arial Narrow" w:hAnsi="Arial Narrow"/>
          <w:sz w:val="24"/>
          <w:szCs w:val="24"/>
        </w:rPr>
        <w:t>Friday, 11/12/21</w:t>
      </w:r>
      <w:r>
        <w:rPr>
          <w:rFonts w:ascii="Arial Narrow" w:hAnsi="Arial Narrow"/>
          <w:sz w:val="24"/>
          <w:szCs w:val="24"/>
        </w:rPr>
        <w:t xml:space="preserve"> 2021 9:30a.m.</w:t>
      </w:r>
      <w:r w:rsidR="00B23378">
        <w:rPr>
          <w:rFonts w:ascii="Arial Narrow" w:hAnsi="Arial Narrow"/>
          <w:sz w:val="24"/>
          <w:szCs w:val="24"/>
        </w:rPr>
        <w:t xml:space="preserve"> - TBD</w:t>
      </w:r>
    </w:p>
    <w:p w14:paraId="6339BD98" w14:textId="77777777" w:rsidR="005D213D" w:rsidRDefault="005D213D" w:rsidP="003E5D49">
      <w:pPr>
        <w:spacing w:after="0"/>
        <w:ind w:left="720" w:firstLine="450"/>
        <w:rPr>
          <w:rFonts w:ascii="Arial Narrow" w:hAnsi="Arial Narrow"/>
          <w:sz w:val="24"/>
          <w:szCs w:val="24"/>
          <w:u w:val="single"/>
        </w:rPr>
      </w:pPr>
    </w:p>
    <w:p w14:paraId="453D7BDE" w14:textId="5AB4C015" w:rsidR="005F369E" w:rsidRDefault="003F5123" w:rsidP="003E5D49">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5C433D3C" w14:textId="5644B86A" w:rsidR="009205C1" w:rsidRDefault="009205C1" w:rsidP="003E5D49">
      <w:pPr>
        <w:spacing w:after="0"/>
        <w:ind w:left="720" w:firstLine="450"/>
        <w:rPr>
          <w:rFonts w:ascii="Arial Narrow" w:hAnsi="Arial Narrow"/>
          <w:sz w:val="24"/>
          <w:szCs w:val="24"/>
          <w:u w:val="single"/>
        </w:rPr>
      </w:pPr>
    </w:p>
    <w:p w14:paraId="2563921A" w14:textId="77E8AFE1" w:rsidR="00C2055C" w:rsidRDefault="00C2055C" w:rsidP="003E5D49">
      <w:pPr>
        <w:spacing w:after="0"/>
        <w:ind w:left="720" w:firstLine="450"/>
        <w:rPr>
          <w:rFonts w:ascii="Arial Narrow" w:hAnsi="Arial Narrow"/>
          <w:sz w:val="24"/>
          <w:szCs w:val="24"/>
          <w:u w:val="single"/>
        </w:rPr>
      </w:pPr>
    </w:p>
    <w:p w14:paraId="34B05309" w14:textId="6B6E4354" w:rsidR="00C2055C" w:rsidRDefault="00C2055C" w:rsidP="003E5D49">
      <w:pPr>
        <w:spacing w:after="0"/>
        <w:ind w:left="720" w:firstLine="450"/>
        <w:rPr>
          <w:rFonts w:ascii="Arial Narrow" w:hAnsi="Arial Narrow"/>
          <w:sz w:val="24"/>
          <w:szCs w:val="24"/>
          <w:u w:val="single"/>
        </w:rPr>
      </w:pPr>
    </w:p>
    <w:p w14:paraId="0019DD2A" w14:textId="7B463A3E" w:rsidR="00C2055C" w:rsidRDefault="00C2055C" w:rsidP="003E5D49">
      <w:pPr>
        <w:spacing w:after="0"/>
        <w:ind w:left="720" w:firstLine="450"/>
        <w:rPr>
          <w:rFonts w:ascii="Arial Narrow" w:hAnsi="Arial Narrow"/>
          <w:sz w:val="24"/>
          <w:szCs w:val="24"/>
          <w:u w:val="single"/>
        </w:rPr>
      </w:pPr>
    </w:p>
    <w:p w14:paraId="50356040" w14:textId="2ABA44F4" w:rsidR="00C2055C" w:rsidRDefault="00C2055C" w:rsidP="003E5D49">
      <w:pPr>
        <w:spacing w:after="0"/>
        <w:ind w:left="720" w:firstLine="450"/>
        <w:rPr>
          <w:rFonts w:ascii="Arial Narrow" w:hAnsi="Arial Narrow"/>
          <w:sz w:val="24"/>
          <w:szCs w:val="24"/>
          <w:u w:val="single"/>
        </w:rPr>
      </w:pPr>
    </w:p>
    <w:p w14:paraId="46F405FA" w14:textId="1A9630A6" w:rsidR="00C2055C" w:rsidRDefault="00C2055C" w:rsidP="003E5D49">
      <w:pPr>
        <w:spacing w:after="0"/>
        <w:ind w:left="720" w:firstLine="450"/>
        <w:rPr>
          <w:rFonts w:ascii="Arial Narrow" w:hAnsi="Arial Narrow"/>
          <w:sz w:val="24"/>
          <w:szCs w:val="24"/>
          <w:u w:val="single"/>
        </w:rPr>
      </w:pPr>
    </w:p>
    <w:p w14:paraId="0ED50834" w14:textId="1DA879B3" w:rsidR="00C2055C" w:rsidRDefault="00C2055C" w:rsidP="003E5D49">
      <w:pPr>
        <w:spacing w:after="0"/>
        <w:ind w:left="720" w:firstLine="450"/>
        <w:rPr>
          <w:rFonts w:ascii="Arial Narrow" w:hAnsi="Arial Narrow"/>
          <w:sz w:val="24"/>
          <w:szCs w:val="24"/>
          <w:u w:val="single"/>
        </w:rPr>
      </w:pPr>
    </w:p>
    <w:p w14:paraId="63519474" w14:textId="4BB90A78" w:rsidR="00C2055C" w:rsidRDefault="00C2055C" w:rsidP="003E5D49">
      <w:pPr>
        <w:spacing w:after="0"/>
        <w:ind w:left="720" w:firstLine="450"/>
        <w:rPr>
          <w:rFonts w:ascii="Arial Narrow" w:hAnsi="Arial Narrow"/>
          <w:sz w:val="24"/>
          <w:szCs w:val="24"/>
          <w:u w:val="single"/>
        </w:rPr>
      </w:pPr>
    </w:p>
    <w:p w14:paraId="14D37FC1" w14:textId="10D8C0A5" w:rsidR="00C2055C" w:rsidRDefault="00C2055C" w:rsidP="003E5D49">
      <w:pPr>
        <w:spacing w:after="0"/>
        <w:ind w:left="720" w:firstLine="450"/>
        <w:rPr>
          <w:rFonts w:ascii="Arial Narrow" w:hAnsi="Arial Narrow"/>
          <w:sz w:val="24"/>
          <w:szCs w:val="24"/>
          <w:u w:val="single"/>
        </w:rPr>
      </w:pPr>
    </w:p>
    <w:p w14:paraId="66632FE3" w14:textId="06310F47" w:rsidR="00C2055C" w:rsidRDefault="00C2055C" w:rsidP="003E5D49">
      <w:pPr>
        <w:spacing w:after="0"/>
        <w:ind w:left="720" w:firstLine="450"/>
        <w:rPr>
          <w:rFonts w:ascii="Arial Narrow" w:hAnsi="Arial Narrow"/>
          <w:sz w:val="24"/>
          <w:szCs w:val="24"/>
          <w:u w:val="single"/>
        </w:rPr>
      </w:pPr>
    </w:p>
    <w:p w14:paraId="2323DB48" w14:textId="31A00D62" w:rsidR="00C2055C" w:rsidRDefault="00C2055C" w:rsidP="003E5D49">
      <w:pPr>
        <w:spacing w:after="0"/>
        <w:ind w:left="720" w:firstLine="450"/>
        <w:rPr>
          <w:rFonts w:ascii="Arial Narrow" w:hAnsi="Arial Narrow"/>
          <w:sz w:val="24"/>
          <w:szCs w:val="24"/>
          <w:u w:val="single"/>
        </w:rPr>
      </w:pPr>
    </w:p>
    <w:p w14:paraId="642E333A" w14:textId="5B7034F9" w:rsidR="00C2055C" w:rsidRDefault="00C2055C" w:rsidP="003E5D49">
      <w:pPr>
        <w:spacing w:after="0"/>
        <w:ind w:left="720" w:firstLine="450"/>
        <w:rPr>
          <w:rFonts w:ascii="Arial Narrow" w:hAnsi="Arial Narrow"/>
          <w:sz w:val="24"/>
          <w:szCs w:val="24"/>
          <w:u w:val="single"/>
        </w:rPr>
      </w:pPr>
    </w:p>
    <w:p w14:paraId="7AAD2CCA" w14:textId="609C36A5" w:rsidR="00C2055C" w:rsidRDefault="00C2055C" w:rsidP="003E5D49">
      <w:pPr>
        <w:spacing w:after="0"/>
        <w:ind w:left="720" w:firstLine="450"/>
        <w:rPr>
          <w:rFonts w:ascii="Arial Narrow" w:hAnsi="Arial Narrow"/>
          <w:sz w:val="24"/>
          <w:szCs w:val="24"/>
          <w:u w:val="single"/>
        </w:rPr>
      </w:pPr>
    </w:p>
    <w:p w14:paraId="63E93C1E" w14:textId="05B4457C" w:rsidR="00C2055C" w:rsidRDefault="00C2055C" w:rsidP="003E5D49">
      <w:pPr>
        <w:spacing w:after="0"/>
        <w:ind w:left="720" w:firstLine="450"/>
        <w:rPr>
          <w:rFonts w:ascii="Arial Narrow" w:hAnsi="Arial Narrow"/>
          <w:sz w:val="24"/>
          <w:szCs w:val="24"/>
          <w:u w:val="single"/>
        </w:rPr>
      </w:pPr>
    </w:p>
    <w:p w14:paraId="6FDA5FD0" w14:textId="279AB07D" w:rsidR="00C2055C" w:rsidRDefault="00C2055C" w:rsidP="003E5D49">
      <w:pPr>
        <w:spacing w:after="0"/>
        <w:ind w:left="720" w:firstLine="450"/>
        <w:rPr>
          <w:rFonts w:ascii="Arial Narrow" w:hAnsi="Arial Narrow"/>
          <w:sz w:val="24"/>
          <w:szCs w:val="24"/>
          <w:u w:val="single"/>
        </w:rPr>
      </w:pPr>
    </w:p>
    <w:p w14:paraId="7471840C" w14:textId="41E3BBFE" w:rsidR="00C2055C" w:rsidRDefault="00C2055C" w:rsidP="003E5D49">
      <w:pPr>
        <w:spacing w:after="0"/>
        <w:ind w:left="720" w:firstLine="450"/>
        <w:rPr>
          <w:rFonts w:ascii="Arial Narrow" w:hAnsi="Arial Narrow"/>
          <w:sz w:val="24"/>
          <w:szCs w:val="24"/>
          <w:u w:val="single"/>
        </w:rPr>
      </w:pPr>
    </w:p>
    <w:p w14:paraId="58AFCE06" w14:textId="6B7F9258" w:rsidR="00C2055C" w:rsidRDefault="00C2055C" w:rsidP="003E5D49">
      <w:pPr>
        <w:spacing w:after="0"/>
        <w:ind w:left="720" w:firstLine="450"/>
        <w:rPr>
          <w:rFonts w:ascii="Arial Narrow" w:hAnsi="Arial Narrow"/>
          <w:sz w:val="24"/>
          <w:szCs w:val="24"/>
          <w:u w:val="single"/>
        </w:rPr>
      </w:pPr>
    </w:p>
    <w:p w14:paraId="181E35D4" w14:textId="5A03C33B" w:rsidR="00C2055C" w:rsidRDefault="00C2055C" w:rsidP="003E5D49">
      <w:pPr>
        <w:spacing w:after="0"/>
        <w:ind w:left="720" w:firstLine="450"/>
        <w:rPr>
          <w:rFonts w:ascii="Arial Narrow" w:hAnsi="Arial Narrow"/>
          <w:sz w:val="24"/>
          <w:szCs w:val="24"/>
          <w:u w:val="single"/>
        </w:rPr>
      </w:pPr>
    </w:p>
    <w:p w14:paraId="5D6597A2" w14:textId="1D76FC98" w:rsidR="00C2055C" w:rsidRDefault="00C2055C" w:rsidP="003E5D49">
      <w:pPr>
        <w:spacing w:after="0"/>
        <w:ind w:left="720" w:firstLine="450"/>
        <w:rPr>
          <w:rFonts w:ascii="Arial Narrow" w:hAnsi="Arial Narrow"/>
          <w:sz w:val="24"/>
          <w:szCs w:val="24"/>
          <w:u w:val="single"/>
        </w:rPr>
      </w:pPr>
    </w:p>
    <w:p w14:paraId="78C5056B" w14:textId="396DCE89" w:rsidR="00C2055C" w:rsidRDefault="00C2055C" w:rsidP="003E5D49">
      <w:pPr>
        <w:spacing w:after="0"/>
        <w:ind w:left="720" w:firstLine="450"/>
        <w:rPr>
          <w:rFonts w:ascii="Arial Narrow" w:hAnsi="Arial Narrow"/>
          <w:sz w:val="24"/>
          <w:szCs w:val="24"/>
          <w:u w:val="single"/>
        </w:rPr>
      </w:pPr>
    </w:p>
    <w:p w14:paraId="44993091" w14:textId="43E8F980" w:rsidR="00C2055C" w:rsidRDefault="00C2055C" w:rsidP="003E5D49">
      <w:pPr>
        <w:spacing w:after="0"/>
        <w:ind w:left="720" w:firstLine="450"/>
        <w:rPr>
          <w:rFonts w:ascii="Arial Narrow" w:hAnsi="Arial Narrow"/>
          <w:sz w:val="24"/>
          <w:szCs w:val="24"/>
          <w:u w:val="single"/>
        </w:rPr>
      </w:pPr>
    </w:p>
    <w:p w14:paraId="5BB880A2" w14:textId="502BBE96" w:rsidR="00C2055C" w:rsidRDefault="00C2055C" w:rsidP="003E5D49">
      <w:pPr>
        <w:spacing w:after="0"/>
        <w:ind w:left="720" w:firstLine="450"/>
        <w:rPr>
          <w:rFonts w:ascii="Arial Narrow" w:hAnsi="Arial Narrow"/>
          <w:sz w:val="24"/>
          <w:szCs w:val="24"/>
          <w:u w:val="single"/>
        </w:rPr>
      </w:pPr>
    </w:p>
    <w:p w14:paraId="393B645F" w14:textId="36866F39" w:rsidR="00C2055C" w:rsidRDefault="00C2055C" w:rsidP="003E5D49">
      <w:pPr>
        <w:spacing w:after="0"/>
        <w:ind w:left="720" w:firstLine="450"/>
        <w:rPr>
          <w:rFonts w:ascii="Arial Narrow" w:hAnsi="Arial Narrow"/>
          <w:sz w:val="24"/>
          <w:szCs w:val="24"/>
          <w:u w:val="single"/>
        </w:rPr>
      </w:pPr>
    </w:p>
    <w:p w14:paraId="5E65A7F6" w14:textId="7CE9626D" w:rsidR="00C2055C" w:rsidRDefault="00C2055C" w:rsidP="003E5D49">
      <w:pPr>
        <w:spacing w:after="0"/>
        <w:ind w:left="720" w:firstLine="450"/>
        <w:rPr>
          <w:rFonts w:ascii="Arial Narrow" w:hAnsi="Arial Narrow"/>
          <w:sz w:val="24"/>
          <w:szCs w:val="24"/>
          <w:u w:val="single"/>
        </w:rPr>
      </w:pPr>
    </w:p>
    <w:p w14:paraId="2071FC8A" w14:textId="4FF2073C" w:rsidR="00C2055C" w:rsidRDefault="00C2055C" w:rsidP="003E5D49">
      <w:pPr>
        <w:spacing w:after="0"/>
        <w:ind w:left="720" w:firstLine="450"/>
        <w:rPr>
          <w:rFonts w:ascii="Arial Narrow" w:hAnsi="Arial Narrow"/>
          <w:sz w:val="24"/>
          <w:szCs w:val="24"/>
          <w:u w:val="single"/>
        </w:rPr>
      </w:pPr>
    </w:p>
    <w:p w14:paraId="130C5F1E" w14:textId="5CA9BEF7" w:rsidR="00C2055C" w:rsidRDefault="00C2055C" w:rsidP="003E5D49">
      <w:pPr>
        <w:spacing w:after="0"/>
        <w:ind w:left="720" w:firstLine="450"/>
        <w:rPr>
          <w:rFonts w:ascii="Arial Narrow" w:hAnsi="Arial Narrow"/>
          <w:sz w:val="24"/>
          <w:szCs w:val="24"/>
          <w:u w:val="single"/>
        </w:rPr>
      </w:pPr>
    </w:p>
    <w:p w14:paraId="770FE4FD" w14:textId="37D0C741" w:rsidR="00C2055C" w:rsidRDefault="00C2055C" w:rsidP="003E5D49">
      <w:pPr>
        <w:spacing w:after="0"/>
        <w:ind w:left="720" w:firstLine="450"/>
        <w:rPr>
          <w:rFonts w:ascii="Arial Narrow" w:hAnsi="Arial Narrow"/>
          <w:sz w:val="24"/>
          <w:szCs w:val="24"/>
          <w:u w:val="single"/>
        </w:rPr>
      </w:pPr>
    </w:p>
    <w:p w14:paraId="5F78E081" w14:textId="3B49912D" w:rsidR="00C2055C" w:rsidRDefault="00C2055C" w:rsidP="003E5D49">
      <w:pPr>
        <w:spacing w:after="0"/>
        <w:ind w:left="720" w:firstLine="450"/>
        <w:rPr>
          <w:rFonts w:ascii="Arial Narrow" w:hAnsi="Arial Narrow"/>
          <w:sz w:val="24"/>
          <w:szCs w:val="24"/>
          <w:u w:val="single"/>
        </w:rPr>
      </w:pPr>
    </w:p>
    <w:p w14:paraId="10533CCC" w14:textId="64502298" w:rsidR="00C2055C" w:rsidRDefault="00C2055C" w:rsidP="003E5D49">
      <w:pPr>
        <w:spacing w:after="0"/>
        <w:ind w:left="720" w:firstLine="450"/>
        <w:rPr>
          <w:rFonts w:ascii="Arial Narrow" w:hAnsi="Arial Narrow"/>
          <w:sz w:val="24"/>
          <w:szCs w:val="24"/>
          <w:u w:val="single"/>
        </w:rPr>
      </w:pPr>
    </w:p>
    <w:p w14:paraId="714BFBCE" w14:textId="0B07FED5" w:rsidR="00C2055C" w:rsidRDefault="00C2055C" w:rsidP="003E5D49">
      <w:pPr>
        <w:spacing w:after="0"/>
        <w:ind w:left="720" w:firstLine="450"/>
        <w:rPr>
          <w:rFonts w:ascii="Arial Narrow" w:hAnsi="Arial Narrow"/>
          <w:sz w:val="24"/>
          <w:szCs w:val="24"/>
          <w:u w:val="single"/>
        </w:rPr>
      </w:pPr>
    </w:p>
    <w:p w14:paraId="4CC7E18F" w14:textId="2B24FCEC" w:rsidR="00C2055C" w:rsidRDefault="00C2055C" w:rsidP="003E5D49">
      <w:pPr>
        <w:spacing w:after="0"/>
        <w:ind w:left="720" w:firstLine="450"/>
        <w:rPr>
          <w:rFonts w:ascii="Arial Narrow" w:hAnsi="Arial Narrow"/>
          <w:sz w:val="24"/>
          <w:szCs w:val="24"/>
          <w:u w:val="single"/>
        </w:rPr>
      </w:pPr>
    </w:p>
    <w:p w14:paraId="4507B8A2" w14:textId="544302F4" w:rsidR="00C2055C" w:rsidRDefault="00C2055C" w:rsidP="003E5D49">
      <w:pPr>
        <w:spacing w:after="0"/>
        <w:ind w:left="720" w:firstLine="450"/>
        <w:rPr>
          <w:rFonts w:ascii="Arial Narrow" w:hAnsi="Arial Narrow"/>
          <w:sz w:val="24"/>
          <w:szCs w:val="24"/>
          <w:u w:val="single"/>
        </w:rPr>
      </w:pPr>
    </w:p>
    <w:p w14:paraId="29D53E42" w14:textId="74C227DD" w:rsidR="00C2055C" w:rsidRDefault="00C2055C" w:rsidP="003E5D49">
      <w:pPr>
        <w:spacing w:after="0"/>
        <w:ind w:left="720" w:firstLine="450"/>
        <w:rPr>
          <w:rFonts w:ascii="Arial Narrow" w:hAnsi="Arial Narrow"/>
          <w:sz w:val="24"/>
          <w:szCs w:val="24"/>
          <w:u w:val="single"/>
        </w:rPr>
      </w:pPr>
    </w:p>
    <w:p w14:paraId="57804AD6" w14:textId="6FC3CFD4" w:rsidR="00C2055C" w:rsidRDefault="00C2055C" w:rsidP="003E5D49">
      <w:pPr>
        <w:spacing w:after="0"/>
        <w:ind w:left="720" w:firstLine="450"/>
        <w:rPr>
          <w:rFonts w:ascii="Arial Narrow" w:hAnsi="Arial Narrow"/>
          <w:sz w:val="24"/>
          <w:szCs w:val="24"/>
          <w:u w:val="single"/>
        </w:rPr>
      </w:pPr>
    </w:p>
    <w:p w14:paraId="4608DAEC" w14:textId="5CC36095" w:rsidR="00C2055C" w:rsidRDefault="00C2055C" w:rsidP="003E5D49">
      <w:pPr>
        <w:spacing w:after="0"/>
        <w:ind w:left="720" w:firstLine="450"/>
        <w:rPr>
          <w:rFonts w:ascii="Arial Narrow" w:hAnsi="Arial Narrow"/>
          <w:sz w:val="24"/>
          <w:szCs w:val="24"/>
          <w:u w:val="single"/>
        </w:rPr>
      </w:pPr>
    </w:p>
    <w:p w14:paraId="4E5D0D98" w14:textId="62DF5569" w:rsidR="00C2055C" w:rsidRDefault="00C2055C" w:rsidP="003E5D49">
      <w:pPr>
        <w:spacing w:after="0"/>
        <w:ind w:left="720" w:firstLine="450"/>
        <w:rPr>
          <w:rFonts w:ascii="Arial Narrow" w:hAnsi="Arial Narrow"/>
          <w:sz w:val="24"/>
          <w:szCs w:val="24"/>
          <w:u w:val="single"/>
        </w:rPr>
      </w:pPr>
    </w:p>
    <w:p w14:paraId="2CDC8B24" w14:textId="23D2B06F" w:rsidR="00C2055C" w:rsidRDefault="00C2055C" w:rsidP="003E5D49">
      <w:pPr>
        <w:spacing w:after="0"/>
        <w:ind w:left="720" w:firstLine="450"/>
        <w:rPr>
          <w:rFonts w:ascii="Arial Narrow" w:hAnsi="Arial Narrow"/>
          <w:sz w:val="24"/>
          <w:szCs w:val="24"/>
          <w:u w:val="single"/>
        </w:rPr>
      </w:pPr>
    </w:p>
    <w:p w14:paraId="64C74952" w14:textId="4C54B511" w:rsidR="00C2055C" w:rsidRDefault="00C2055C" w:rsidP="003E5D49">
      <w:pPr>
        <w:spacing w:after="0"/>
        <w:ind w:left="720" w:firstLine="450"/>
        <w:rPr>
          <w:rFonts w:ascii="Arial Narrow" w:hAnsi="Arial Narrow"/>
          <w:sz w:val="24"/>
          <w:szCs w:val="24"/>
          <w:u w:val="single"/>
        </w:rPr>
      </w:pPr>
    </w:p>
    <w:p w14:paraId="68B324B1" w14:textId="77777777" w:rsidR="00C2055C" w:rsidRDefault="00C2055C" w:rsidP="003E5D49">
      <w:pPr>
        <w:spacing w:after="0"/>
        <w:ind w:left="720" w:firstLine="450"/>
        <w:rPr>
          <w:rFonts w:ascii="Arial Narrow" w:hAnsi="Arial Narrow"/>
          <w:sz w:val="24"/>
          <w:szCs w:val="24"/>
          <w:u w:val="single"/>
        </w:rPr>
      </w:pPr>
    </w:p>
    <w:p w14:paraId="4A368357" w14:textId="075CCFFE" w:rsidR="009205C1" w:rsidRPr="005D213D" w:rsidRDefault="009205C1" w:rsidP="00C2055C">
      <w:pPr>
        <w:spacing w:after="0"/>
        <w:ind w:left="720" w:firstLine="450"/>
        <w:jc w:val="center"/>
        <w:rPr>
          <w:rFonts w:ascii="Arial Narrow" w:hAnsi="Arial Narrow"/>
          <w:b/>
          <w:bCs/>
          <w:sz w:val="24"/>
          <w:szCs w:val="24"/>
          <w:u w:val="single"/>
        </w:rPr>
      </w:pPr>
      <w:r w:rsidRPr="005D213D">
        <w:rPr>
          <w:rFonts w:ascii="Arial Narrow" w:hAnsi="Arial Narrow"/>
          <w:b/>
          <w:bCs/>
          <w:sz w:val="24"/>
          <w:szCs w:val="24"/>
          <w:u w:val="single"/>
        </w:rPr>
        <w:t>Townsend Board of Health Minutes October 29</w:t>
      </w:r>
      <w:r w:rsidRPr="005D213D">
        <w:rPr>
          <w:rFonts w:ascii="Arial Narrow" w:hAnsi="Arial Narrow"/>
          <w:b/>
          <w:bCs/>
          <w:sz w:val="24"/>
          <w:szCs w:val="24"/>
          <w:u w:val="single"/>
          <w:vertAlign w:val="superscript"/>
        </w:rPr>
        <w:t>th</w:t>
      </w:r>
      <w:r w:rsidRPr="005D213D">
        <w:rPr>
          <w:rFonts w:ascii="Arial Narrow" w:hAnsi="Arial Narrow"/>
          <w:b/>
          <w:bCs/>
          <w:sz w:val="24"/>
          <w:szCs w:val="24"/>
          <w:u w:val="single"/>
        </w:rPr>
        <w:t>, 2021</w:t>
      </w:r>
    </w:p>
    <w:p w14:paraId="0EA4048A" w14:textId="454EDDA0" w:rsidR="009205C1" w:rsidRDefault="009205C1" w:rsidP="003E5D49">
      <w:pPr>
        <w:spacing w:after="0"/>
        <w:ind w:left="720" w:firstLine="450"/>
        <w:rPr>
          <w:rFonts w:ascii="Arial Narrow" w:hAnsi="Arial Narrow"/>
          <w:sz w:val="24"/>
          <w:szCs w:val="24"/>
          <w:u w:val="single"/>
        </w:rPr>
      </w:pPr>
    </w:p>
    <w:p w14:paraId="7D992581" w14:textId="4A366864" w:rsidR="009205C1" w:rsidRPr="00C2055C" w:rsidRDefault="009205C1" w:rsidP="00C2055C">
      <w:pPr>
        <w:pStyle w:val="ListParagraph"/>
        <w:numPr>
          <w:ilvl w:val="1"/>
          <w:numId w:val="28"/>
        </w:numPr>
        <w:spacing w:after="0"/>
        <w:ind w:right="1170"/>
        <w:jc w:val="both"/>
        <w:rPr>
          <w:rFonts w:ascii="Arial Narrow" w:hAnsi="Arial Narrow"/>
          <w:sz w:val="24"/>
          <w:szCs w:val="24"/>
        </w:rPr>
      </w:pPr>
      <w:r w:rsidRPr="00C2055C">
        <w:rPr>
          <w:rFonts w:ascii="Arial Narrow" w:hAnsi="Arial Narrow"/>
          <w:sz w:val="24"/>
          <w:szCs w:val="24"/>
        </w:rPr>
        <w:t>9:34 Call the meeting to Order</w:t>
      </w:r>
      <w:r w:rsidR="00EE011E" w:rsidRPr="00C2055C">
        <w:rPr>
          <w:rFonts w:ascii="Arial Narrow" w:hAnsi="Arial Narrow"/>
          <w:sz w:val="24"/>
          <w:szCs w:val="24"/>
        </w:rPr>
        <w:t xml:space="preserve">.  </w:t>
      </w:r>
      <w:r w:rsidRPr="00C2055C">
        <w:rPr>
          <w:rFonts w:ascii="Arial Narrow" w:hAnsi="Arial Narrow"/>
          <w:sz w:val="24"/>
          <w:szCs w:val="24"/>
        </w:rPr>
        <w:t>All present.</w:t>
      </w:r>
    </w:p>
    <w:p w14:paraId="23C15068" w14:textId="77777777" w:rsidR="00C2055C" w:rsidRPr="00C2055C" w:rsidRDefault="00C2055C" w:rsidP="00C2055C">
      <w:pPr>
        <w:pStyle w:val="ListParagraph"/>
        <w:spacing w:after="0"/>
        <w:ind w:left="2160" w:right="1170"/>
        <w:jc w:val="both"/>
        <w:rPr>
          <w:rFonts w:ascii="Arial Narrow" w:hAnsi="Arial Narrow"/>
          <w:sz w:val="24"/>
          <w:szCs w:val="24"/>
        </w:rPr>
      </w:pPr>
    </w:p>
    <w:p w14:paraId="5B1321C6" w14:textId="75351E4D" w:rsidR="009205C1" w:rsidRPr="00C2055C" w:rsidRDefault="009205C1" w:rsidP="00C2055C">
      <w:pPr>
        <w:pStyle w:val="ListParagraph"/>
        <w:numPr>
          <w:ilvl w:val="1"/>
          <w:numId w:val="28"/>
        </w:numPr>
        <w:spacing w:after="0"/>
        <w:ind w:right="1170"/>
        <w:jc w:val="both"/>
        <w:rPr>
          <w:rFonts w:ascii="Arial Narrow" w:hAnsi="Arial Narrow"/>
          <w:sz w:val="24"/>
          <w:szCs w:val="24"/>
        </w:rPr>
      </w:pPr>
      <w:r w:rsidRPr="00C2055C">
        <w:rPr>
          <w:rFonts w:ascii="Arial Narrow" w:hAnsi="Arial Narrow"/>
          <w:sz w:val="24"/>
          <w:szCs w:val="24"/>
        </w:rPr>
        <w:t>Additions/Deletions Upgrade 5 North End Road was added to the agenda.</w:t>
      </w:r>
    </w:p>
    <w:p w14:paraId="35E8DFD7" w14:textId="77777777" w:rsidR="00C2055C" w:rsidRPr="00C2055C" w:rsidRDefault="00C2055C" w:rsidP="00C2055C">
      <w:pPr>
        <w:pStyle w:val="ListParagraph"/>
        <w:rPr>
          <w:rFonts w:ascii="Arial Narrow" w:hAnsi="Arial Narrow"/>
          <w:sz w:val="24"/>
          <w:szCs w:val="24"/>
        </w:rPr>
      </w:pPr>
    </w:p>
    <w:p w14:paraId="39FB3536" w14:textId="77777777" w:rsidR="00C2055C" w:rsidRPr="00C2055C" w:rsidRDefault="00C2055C" w:rsidP="00C2055C">
      <w:pPr>
        <w:pStyle w:val="ListParagraph"/>
        <w:spacing w:after="0"/>
        <w:ind w:left="2160" w:right="1170"/>
        <w:jc w:val="both"/>
        <w:rPr>
          <w:rFonts w:ascii="Arial Narrow" w:hAnsi="Arial Narrow"/>
          <w:sz w:val="24"/>
          <w:szCs w:val="24"/>
        </w:rPr>
      </w:pPr>
    </w:p>
    <w:p w14:paraId="75072F6E" w14:textId="77777777" w:rsidR="00A64817" w:rsidRPr="00A64817" w:rsidRDefault="009205C1" w:rsidP="00C2055C">
      <w:pPr>
        <w:pStyle w:val="ListParagraph"/>
        <w:numPr>
          <w:ilvl w:val="1"/>
          <w:numId w:val="28"/>
        </w:numPr>
        <w:spacing w:after="0"/>
        <w:ind w:right="1170"/>
        <w:jc w:val="both"/>
        <w:rPr>
          <w:rFonts w:ascii="Arial Narrow" w:hAnsi="Arial Narrow"/>
          <w:b/>
          <w:bCs/>
          <w:sz w:val="24"/>
          <w:szCs w:val="24"/>
        </w:rPr>
      </w:pPr>
      <w:r w:rsidRPr="00C2055C">
        <w:rPr>
          <w:rFonts w:ascii="Arial Narrow" w:hAnsi="Arial Narrow"/>
          <w:b/>
          <w:bCs/>
          <w:sz w:val="24"/>
          <w:szCs w:val="24"/>
        </w:rPr>
        <w:t>Public Hearing:  A MOTION was made by CN to open the meeting, JL 2</w:t>
      </w:r>
      <w:r w:rsidRPr="00C2055C">
        <w:rPr>
          <w:rFonts w:ascii="Arial Narrow" w:hAnsi="Arial Narrow"/>
          <w:b/>
          <w:bCs/>
          <w:sz w:val="24"/>
          <w:szCs w:val="24"/>
          <w:vertAlign w:val="superscript"/>
        </w:rPr>
        <w:t>nd</w:t>
      </w:r>
      <w:r w:rsidRPr="00C2055C">
        <w:rPr>
          <w:rFonts w:ascii="Arial Narrow" w:hAnsi="Arial Narrow"/>
          <w:b/>
          <w:bCs/>
          <w:sz w:val="24"/>
          <w:szCs w:val="24"/>
        </w:rPr>
        <w:t xml:space="preserve"> Meeting opened </w:t>
      </w:r>
      <w:r w:rsidR="00CA1422" w:rsidRPr="00C2055C">
        <w:rPr>
          <w:rFonts w:ascii="Arial Narrow" w:hAnsi="Arial Narrow"/>
          <w:b/>
          <w:bCs/>
          <w:sz w:val="24"/>
          <w:szCs w:val="24"/>
        </w:rPr>
        <w:t>at</w:t>
      </w:r>
      <w:r w:rsidRPr="00C2055C">
        <w:rPr>
          <w:rFonts w:ascii="Arial Narrow" w:hAnsi="Arial Narrow"/>
          <w:b/>
          <w:bCs/>
          <w:sz w:val="24"/>
          <w:szCs w:val="24"/>
        </w:rPr>
        <w:t xml:space="preserve"> 9:36 </w:t>
      </w:r>
      <w:r w:rsidR="004C07EF" w:rsidRPr="00C2055C">
        <w:rPr>
          <w:rFonts w:ascii="Arial Narrow" w:hAnsi="Arial Narrow"/>
          <w:b/>
          <w:bCs/>
          <w:sz w:val="24"/>
          <w:szCs w:val="24"/>
        </w:rPr>
        <w:t xml:space="preserve">a.m. </w:t>
      </w:r>
      <w:r w:rsidRPr="00C2055C">
        <w:rPr>
          <w:rFonts w:ascii="Arial Narrow" w:hAnsi="Arial Narrow"/>
          <w:b/>
          <w:bCs/>
          <w:sz w:val="24"/>
          <w:szCs w:val="24"/>
        </w:rPr>
        <w:t>MGL Section 143 is read into record</w:t>
      </w:r>
      <w:r w:rsidR="00EE011E" w:rsidRPr="00C2055C">
        <w:rPr>
          <w:rFonts w:ascii="Arial Narrow" w:hAnsi="Arial Narrow"/>
          <w:sz w:val="24"/>
          <w:szCs w:val="24"/>
        </w:rPr>
        <w:t xml:space="preserve">.  </w:t>
      </w:r>
      <w:r w:rsidRPr="00C2055C">
        <w:rPr>
          <w:rFonts w:ascii="Arial Narrow" w:hAnsi="Arial Narrow"/>
          <w:sz w:val="24"/>
          <w:szCs w:val="24"/>
        </w:rPr>
        <w:t xml:space="preserve">Site Assignment for a Poultry Processing Plant at </w:t>
      </w:r>
      <w:r w:rsidR="00CA1422" w:rsidRPr="00C2055C">
        <w:rPr>
          <w:rFonts w:ascii="Arial Narrow" w:hAnsi="Arial Narrow"/>
          <w:sz w:val="24"/>
          <w:szCs w:val="24"/>
        </w:rPr>
        <w:t>3-Wheeler</w:t>
      </w:r>
      <w:r w:rsidRPr="00C2055C">
        <w:rPr>
          <w:rFonts w:ascii="Arial Narrow" w:hAnsi="Arial Narrow"/>
          <w:sz w:val="24"/>
          <w:szCs w:val="24"/>
        </w:rPr>
        <w:t xml:space="preserve"> Road in West Townsend</w:t>
      </w:r>
      <w:r w:rsidR="00EE011E" w:rsidRPr="00C2055C">
        <w:rPr>
          <w:rFonts w:ascii="Arial Narrow" w:hAnsi="Arial Narrow"/>
          <w:sz w:val="24"/>
          <w:szCs w:val="24"/>
        </w:rPr>
        <w:t xml:space="preserve">.  </w:t>
      </w:r>
      <w:r w:rsidRPr="00C2055C">
        <w:rPr>
          <w:rFonts w:ascii="Arial Narrow" w:hAnsi="Arial Narrow"/>
          <w:sz w:val="24"/>
          <w:szCs w:val="24"/>
        </w:rPr>
        <w:t>Gavin Byars informed the Board he performed a site walk on the property along with Rick Metcalf and Carla Hitzenbuhler</w:t>
      </w:r>
      <w:r w:rsidR="00EE011E" w:rsidRPr="00C2055C">
        <w:rPr>
          <w:rFonts w:ascii="Arial Narrow" w:hAnsi="Arial Narrow"/>
          <w:sz w:val="24"/>
          <w:szCs w:val="24"/>
        </w:rPr>
        <w:t xml:space="preserve">.  </w:t>
      </w:r>
      <w:r w:rsidR="006F1A59" w:rsidRPr="00C2055C">
        <w:rPr>
          <w:rFonts w:ascii="Arial Narrow" w:hAnsi="Arial Narrow"/>
          <w:sz w:val="24"/>
          <w:szCs w:val="24"/>
        </w:rPr>
        <w:t xml:space="preserve">He asked how many birds will be processed on site and the </w:t>
      </w:r>
      <w:r w:rsidR="00CA1422" w:rsidRPr="00C2055C">
        <w:rPr>
          <w:rFonts w:ascii="Arial Narrow" w:hAnsi="Arial Narrow"/>
          <w:sz w:val="24"/>
          <w:szCs w:val="24"/>
        </w:rPr>
        <w:t>future</w:t>
      </w:r>
      <w:r w:rsidR="006F1A59" w:rsidRPr="00C2055C">
        <w:rPr>
          <w:rFonts w:ascii="Arial Narrow" w:hAnsi="Arial Narrow"/>
          <w:sz w:val="24"/>
          <w:szCs w:val="24"/>
        </w:rPr>
        <w:t xml:space="preserve"> for the plant</w:t>
      </w:r>
      <w:r w:rsidR="00EE011E" w:rsidRPr="00C2055C">
        <w:rPr>
          <w:rFonts w:ascii="Arial Narrow" w:hAnsi="Arial Narrow"/>
          <w:sz w:val="24"/>
          <w:szCs w:val="24"/>
        </w:rPr>
        <w:t xml:space="preserve">.  </w:t>
      </w:r>
      <w:r w:rsidR="006F1A59" w:rsidRPr="00C2055C">
        <w:rPr>
          <w:rFonts w:ascii="Arial Narrow" w:hAnsi="Arial Narrow"/>
          <w:sz w:val="24"/>
          <w:szCs w:val="24"/>
        </w:rPr>
        <w:t>Gary Shepherd gave some background on the process</w:t>
      </w:r>
      <w:r w:rsidR="00EE011E" w:rsidRPr="00C2055C">
        <w:rPr>
          <w:rFonts w:ascii="Arial Narrow" w:hAnsi="Arial Narrow"/>
          <w:sz w:val="24"/>
          <w:szCs w:val="24"/>
        </w:rPr>
        <w:t xml:space="preserve">.  </w:t>
      </w:r>
      <w:r w:rsidR="006F1A59" w:rsidRPr="00C2055C">
        <w:rPr>
          <w:rFonts w:ascii="Arial Narrow" w:hAnsi="Arial Narrow"/>
          <w:sz w:val="24"/>
          <w:szCs w:val="24"/>
        </w:rPr>
        <w:t xml:space="preserve">They have been raising turkeys for more than 10 years and </w:t>
      </w:r>
      <w:r w:rsidR="00260977" w:rsidRPr="00C2055C">
        <w:rPr>
          <w:rFonts w:ascii="Arial Narrow" w:hAnsi="Arial Narrow"/>
          <w:sz w:val="24"/>
          <w:szCs w:val="24"/>
        </w:rPr>
        <w:t xml:space="preserve">the </w:t>
      </w:r>
      <w:r w:rsidR="006F1A59" w:rsidRPr="00C2055C">
        <w:rPr>
          <w:rFonts w:ascii="Arial Narrow" w:hAnsi="Arial Narrow"/>
          <w:sz w:val="24"/>
          <w:szCs w:val="24"/>
        </w:rPr>
        <w:t>poultry plant has been there for 100 years from the early 1900’</w:t>
      </w:r>
      <w:r w:rsidR="00EE011E" w:rsidRPr="00C2055C">
        <w:rPr>
          <w:rFonts w:ascii="Arial Narrow" w:hAnsi="Arial Narrow"/>
          <w:sz w:val="24"/>
          <w:szCs w:val="24"/>
        </w:rPr>
        <w:t xml:space="preserve">s.  </w:t>
      </w:r>
      <w:r w:rsidR="006F1A59" w:rsidRPr="00C2055C">
        <w:rPr>
          <w:rFonts w:ascii="Arial Narrow" w:hAnsi="Arial Narrow"/>
          <w:sz w:val="24"/>
          <w:szCs w:val="24"/>
        </w:rPr>
        <w:t>It is not their intent to create a Tyson or Perdue but the</w:t>
      </w:r>
      <w:r w:rsidR="00260977" w:rsidRPr="00C2055C">
        <w:rPr>
          <w:rFonts w:ascii="Arial Narrow" w:hAnsi="Arial Narrow"/>
          <w:sz w:val="24"/>
          <w:szCs w:val="24"/>
        </w:rPr>
        <w:t xml:space="preserve"> </w:t>
      </w:r>
      <w:r w:rsidR="006F1A59" w:rsidRPr="00C2055C">
        <w:rPr>
          <w:rFonts w:ascii="Arial Narrow" w:hAnsi="Arial Narrow"/>
          <w:sz w:val="24"/>
          <w:szCs w:val="24"/>
        </w:rPr>
        <w:t>two plants they have used have closed as they do not have help</w:t>
      </w:r>
      <w:r w:rsidR="00EE011E" w:rsidRPr="00C2055C">
        <w:rPr>
          <w:rFonts w:ascii="Arial Narrow" w:hAnsi="Arial Narrow"/>
          <w:sz w:val="24"/>
          <w:szCs w:val="24"/>
        </w:rPr>
        <w:t xml:space="preserve">.  </w:t>
      </w:r>
      <w:r w:rsidR="006F1A59" w:rsidRPr="00C2055C">
        <w:rPr>
          <w:rFonts w:ascii="Arial Narrow" w:hAnsi="Arial Narrow"/>
          <w:sz w:val="24"/>
          <w:szCs w:val="24"/>
        </w:rPr>
        <w:t>They are now working with the State and the</w:t>
      </w:r>
      <w:r w:rsidR="00260977" w:rsidRPr="00C2055C">
        <w:rPr>
          <w:rFonts w:ascii="Arial Narrow" w:hAnsi="Arial Narrow"/>
          <w:sz w:val="24"/>
          <w:szCs w:val="24"/>
        </w:rPr>
        <w:t>ir cap at processing</w:t>
      </w:r>
      <w:r w:rsidR="006F1A59" w:rsidRPr="00C2055C">
        <w:rPr>
          <w:rFonts w:ascii="Arial Narrow" w:hAnsi="Arial Narrow"/>
          <w:sz w:val="24"/>
          <w:szCs w:val="24"/>
        </w:rPr>
        <w:t xml:space="preserve"> stop</w:t>
      </w:r>
      <w:r w:rsidR="00260977" w:rsidRPr="00C2055C">
        <w:rPr>
          <w:rFonts w:ascii="Arial Narrow" w:hAnsi="Arial Narrow"/>
          <w:sz w:val="24"/>
          <w:szCs w:val="24"/>
        </w:rPr>
        <w:t>s</w:t>
      </w:r>
      <w:r w:rsidR="006F1A59" w:rsidRPr="00C2055C">
        <w:rPr>
          <w:rFonts w:ascii="Arial Narrow" w:hAnsi="Arial Narrow"/>
          <w:sz w:val="24"/>
          <w:szCs w:val="24"/>
        </w:rPr>
        <w:t xml:space="preserve"> at 20,000</w:t>
      </w:r>
      <w:r w:rsidR="00EE011E" w:rsidRPr="00C2055C">
        <w:rPr>
          <w:rFonts w:ascii="Arial Narrow" w:hAnsi="Arial Narrow"/>
          <w:sz w:val="24"/>
          <w:szCs w:val="24"/>
        </w:rPr>
        <w:t xml:space="preserve">.  </w:t>
      </w:r>
      <w:r w:rsidR="006F1A59" w:rsidRPr="00C2055C">
        <w:rPr>
          <w:rFonts w:ascii="Arial Narrow" w:hAnsi="Arial Narrow"/>
          <w:sz w:val="24"/>
          <w:szCs w:val="24"/>
        </w:rPr>
        <w:t>A USDA stamp would be needed if they go over, and they are striving for the stamp due to the standards of processing</w:t>
      </w:r>
      <w:r w:rsidR="00260977" w:rsidRPr="00C2055C">
        <w:rPr>
          <w:rFonts w:ascii="Arial Narrow" w:hAnsi="Arial Narrow"/>
          <w:sz w:val="24"/>
          <w:szCs w:val="24"/>
        </w:rPr>
        <w:t xml:space="preserve">.  </w:t>
      </w:r>
      <w:r w:rsidR="006F1A59" w:rsidRPr="00C2055C">
        <w:rPr>
          <w:rFonts w:ascii="Arial Narrow" w:hAnsi="Arial Narrow"/>
          <w:sz w:val="24"/>
          <w:szCs w:val="24"/>
        </w:rPr>
        <w:t xml:space="preserve">Chicken </w:t>
      </w:r>
      <w:r w:rsidR="00CA1422" w:rsidRPr="00C2055C">
        <w:rPr>
          <w:rFonts w:ascii="Arial Narrow" w:hAnsi="Arial Narrow"/>
          <w:sz w:val="24"/>
          <w:szCs w:val="24"/>
        </w:rPr>
        <w:t>is</w:t>
      </w:r>
      <w:r w:rsidR="006F1A59" w:rsidRPr="00C2055C">
        <w:rPr>
          <w:rFonts w:ascii="Arial Narrow" w:hAnsi="Arial Narrow"/>
          <w:sz w:val="24"/>
          <w:szCs w:val="24"/>
        </w:rPr>
        <w:t xml:space="preserve"> also in demand, 500 a week </w:t>
      </w:r>
      <w:r w:rsidR="00EE011E" w:rsidRPr="00C2055C">
        <w:rPr>
          <w:rFonts w:ascii="Arial Narrow" w:hAnsi="Arial Narrow"/>
          <w:sz w:val="24"/>
          <w:szCs w:val="24"/>
        </w:rPr>
        <w:t>throughout</w:t>
      </w:r>
      <w:r w:rsidR="006F1A59" w:rsidRPr="00C2055C">
        <w:rPr>
          <w:rFonts w:ascii="Arial Narrow" w:hAnsi="Arial Narrow"/>
          <w:sz w:val="24"/>
          <w:szCs w:val="24"/>
        </w:rPr>
        <w:t xml:space="preserve"> April to October</w:t>
      </w:r>
      <w:r w:rsidR="00EE011E" w:rsidRPr="00C2055C">
        <w:rPr>
          <w:rFonts w:ascii="Arial Narrow" w:hAnsi="Arial Narrow"/>
          <w:sz w:val="24"/>
          <w:szCs w:val="24"/>
        </w:rPr>
        <w:t xml:space="preserve">.  </w:t>
      </w:r>
      <w:r w:rsidR="006F1A59" w:rsidRPr="00C2055C">
        <w:rPr>
          <w:rFonts w:ascii="Arial Narrow" w:hAnsi="Arial Narrow"/>
          <w:sz w:val="24"/>
          <w:szCs w:val="24"/>
        </w:rPr>
        <w:t>We can process 500 an hour which would be 2 hours a week during summer months</w:t>
      </w:r>
      <w:r w:rsidR="00EE011E" w:rsidRPr="00C2055C">
        <w:rPr>
          <w:rFonts w:ascii="Arial Narrow" w:hAnsi="Arial Narrow"/>
          <w:sz w:val="24"/>
          <w:szCs w:val="24"/>
        </w:rPr>
        <w:t xml:space="preserve">.  </w:t>
      </w:r>
      <w:r w:rsidR="00260977" w:rsidRPr="00C2055C">
        <w:rPr>
          <w:rFonts w:ascii="Arial Narrow" w:hAnsi="Arial Narrow"/>
          <w:sz w:val="24"/>
          <w:szCs w:val="24"/>
        </w:rPr>
        <w:t>They intent to c</w:t>
      </w:r>
      <w:r w:rsidR="006A3CA1" w:rsidRPr="00C2055C">
        <w:rPr>
          <w:rFonts w:ascii="Arial Narrow" w:hAnsi="Arial Narrow"/>
          <w:sz w:val="24"/>
          <w:szCs w:val="24"/>
        </w:rPr>
        <w:t xml:space="preserve">apture the blood in processing lines in </w:t>
      </w:r>
      <w:r w:rsidR="00CA1422" w:rsidRPr="00C2055C">
        <w:rPr>
          <w:rFonts w:ascii="Arial Narrow" w:hAnsi="Arial Narrow"/>
          <w:sz w:val="24"/>
          <w:szCs w:val="24"/>
        </w:rPr>
        <w:t>5-gallon</w:t>
      </w:r>
      <w:r w:rsidR="006A3CA1" w:rsidRPr="00C2055C">
        <w:rPr>
          <w:rFonts w:ascii="Arial Narrow" w:hAnsi="Arial Narrow"/>
          <w:sz w:val="24"/>
          <w:szCs w:val="24"/>
        </w:rPr>
        <w:t xml:space="preserve"> pales which goes to NY state to </w:t>
      </w:r>
      <w:r w:rsidR="00260977" w:rsidRPr="00C2055C">
        <w:rPr>
          <w:rFonts w:ascii="Arial Narrow" w:hAnsi="Arial Narrow"/>
          <w:sz w:val="24"/>
          <w:szCs w:val="24"/>
        </w:rPr>
        <w:t xml:space="preserve">a </w:t>
      </w:r>
      <w:r w:rsidR="006A3CA1" w:rsidRPr="00C2055C">
        <w:rPr>
          <w:rFonts w:ascii="Arial Narrow" w:hAnsi="Arial Narrow"/>
          <w:sz w:val="24"/>
          <w:szCs w:val="24"/>
        </w:rPr>
        <w:t>rendering facility</w:t>
      </w:r>
      <w:r w:rsidR="00EE011E" w:rsidRPr="00C2055C">
        <w:rPr>
          <w:rFonts w:ascii="Arial Narrow" w:hAnsi="Arial Narrow"/>
          <w:sz w:val="24"/>
          <w:szCs w:val="24"/>
        </w:rPr>
        <w:t xml:space="preserve">.  </w:t>
      </w:r>
      <w:r w:rsidR="006A3CA1" w:rsidRPr="00C2055C">
        <w:rPr>
          <w:rFonts w:ascii="Arial Narrow" w:hAnsi="Arial Narrow"/>
          <w:sz w:val="24"/>
          <w:szCs w:val="24"/>
        </w:rPr>
        <w:t>Residue will end up in tanks and water which is a rinse water and goes to irrigation</w:t>
      </w:r>
      <w:r w:rsidR="00EE011E" w:rsidRPr="00C2055C">
        <w:rPr>
          <w:rFonts w:ascii="Arial Narrow" w:hAnsi="Arial Narrow"/>
          <w:sz w:val="24"/>
          <w:szCs w:val="24"/>
        </w:rPr>
        <w:t xml:space="preserve">.  </w:t>
      </w:r>
      <w:r w:rsidR="006A3CA1" w:rsidRPr="00C2055C">
        <w:rPr>
          <w:rFonts w:ascii="Arial Narrow" w:hAnsi="Arial Narrow"/>
          <w:sz w:val="24"/>
          <w:szCs w:val="24"/>
        </w:rPr>
        <w:t>They are doing organic manure management</w:t>
      </w:r>
      <w:r w:rsidR="00EE011E" w:rsidRPr="00C2055C">
        <w:rPr>
          <w:rFonts w:ascii="Arial Narrow" w:hAnsi="Arial Narrow"/>
          <w:sz w:val="24"/>
          <w:szCs w:val="24"/>
        </w:rPr>
        <w:t xml:space="preserve">.  </w:t>
      </w:r>
      <w:r w:rsidR="006A3CA1" w:rsidRPr="00C2055C">
        <w:rPr>
          <w:rFonts w:ascii="Arial Narrow" w:hAnsi="Arial Narrow"/>
          <w:sz w:val="24"/>
          <w:szCs w:val="24"/>
        </w:rPr>
        <w:t xml:space="preserve">They do not use </w:t>
      </w:r>
      <w:r w:rsidR="009813C8" w:rsidRPr="00C2055C">
        <w:rPr>
          <w:rFonts w:ascii="Arial Narrow" w:hAnsi="Arial Narrow"/>
          <w:sz w:val="24"/>
          <w:szCs w:val="24"/>
        </w:rPr>
        <w:t>chemicals</w:t>
      </w:r>
      <w:r w:rsidR="00EE011E" w:rsidRPr="00C2055C">
        <w:rPr>
          <w:rFonts w:ascii="Arial Narrow" w:hAnsi="Arial Narrow"/>
          <w:sz w:val="24"/>
          <w:szCs w:val="24"/>
        </w:rPr>
        <w:t xml:space="preserve">.  </w:t>
      </w:r>
      <w:r w:rsidR="006A3CA1" w:rsidRPr="00C2055C">
        <w:rPr>
          <w:rFonts w:ascii="Arial Narrow" w:hAnsi="Arial Narrow"/>
          <w:sz w:val="24"/>
          <w:szCs w:val="24"/>
        </w:rPr>
        <w:t>Waste gets mixed with manure and goes to the fields</w:t>
      </w:r>
      <w:r w:rsidR="00EE011E" w:rsidRPr="00C2055C">
        <w:rPr>
          <w:rFonts w:ascii="Arial Narrow" w:hAnsi="Arial Narrow"/>
          <w:sz w:val="24"/>
          <w:szCs w:val="24"/>
        </w:rPr>
        <w:t xml:space="preserve">.  </w:t>
      </w:r>
      <w:r w:rsidR="006A3CA1" w:rsidRPr="00C2055C">
        <w:rPr>
          <w:rFonts w:ascii="Arial Narrow" w:hAnsi="Arial Narrow"/>
          <w:sz w:val="24"/>
          <w:szCs w:val="24"/>
        </w:rPr>
        <w:t>They anticipate 5-7 pales of blood for the entire process this year</w:t>
      </w:r>
      <w:r w:rsidR="00EE011E" w:rsidRPr="00C2055C">
        <w:rPr>
          <w:rFonts w:ascii="Arial Narrow" w:hAnsi="Arial Narrow"/>
          <w:sz w:val="24"/>
          <w:szCs w:val="24"/>
        </w:rPr>
        <w:t xml:space="preserve">.  </w:t>
      </w:r>
      <w:r w:rsidR="006A3CA1" w:rsidRPr="00C2055C">
        <w:rPr>
          <w:rFonts w:ascii="Arial Narrow" w:hAnsi="Arial Narrow"/>
          <w:sz w:val="24"/>
          <w:szCs w:val="24"/>
        </w:rPr>
        <w:t xml:space="preserve">Veronica Kell </w:t>
      </w:r>
      <w:r w:rsidR="0024240B" w:rsidRPr="00C2055C">
        <w:rPr>
          <w:rFonts w:ascii="Arial Narrow" w:hAnsi="Arial Narrow"/>
          <w:sz w:val="24"/>
          <w:szCs w:val="24"/>
        </w:rPr>
        <w:t>asked</w:t>
      </w:r>
      <w:r w:rsidR="006A3CA1" w:rsidRPr="00C2055C">
        <w:rPr>
          <w:rFonts w:ascii="Arial Narrow" w:hAnsi="Arial Narrow"/>
          <w:sz w:val="24"/>
          <w:szCs w:val="24"/>
        </w:rPr>
        <w:t xml:space="preserve"> if there </w:t>
      </w:r>
      <w:r w:rsidR="00260977" w:rsidRPr="00C2055C">
        <w:rPr>
          <w:rFonts w:ascii="Arial Narrow" w:hAnsi="Arial Narrow"/>
          <w:sz w:val="24"/>
          <w:szCs w:val="24"/>
        </w:rPr>
        <w:t xml:space="preserve">is </w:t>
      </w:r>
      <w:r w:rsidR="006A3CA1" w:rsidRPr="00C2055C">
        <w:rPr>
          <w:rFonts w:ascii="Arial Narrow" w:hAnsi="Arial Narrow"/>
          <w:sz w:val="24"/>
          <w:szCs w:val="24"/>
        </w:rPr>
        <w:t>a different cap</w:t>
      </w:r>
      <w:r w:rsidR="00260977" w:rsidRPr="00C2055C">
        <w:rPr>
          <w:rFonts w:ascii="Arial Narrow" w:hAnsi="Arial Narrow"/>
          <w:sz w:val="24"/>
          <w:szCs w:val="24"/>
        </w:rPr>
        <w:t>acity</w:t>
      </w:r>
      <w:r w:rsidR="006A3CA1" w:rsidRPr="00C2055C">
        <w:rPr>
          <w:rFonts w:ascii="Arial Narrow" w:hAnsi="Arial Narrow"/>
          <w:sz w:val="24"/>
          <w:szCs w:val="24"/>
        </w:rPr>
        <w:t xml:space="preserve"> if you have a federal permit</w:t>
      </w:r>
      <w:r w:rsidR="00EE011E" w:rsidRPr="00C2055C">
        <w:rPr>
          <w:rFonts w:ascii="Arial Narrow" w:hAnsi="Arial Narrow"/>
          <w:sz w:val="24"/>
          <w:szCs w:val="24"/>
        </w:rPr>
        <w:t xml:space="preserve">.  </w:t>
      </w:r>
      <w:r w:rsidR="006A3CA1" w:rsidRPr="00C2055C">
        <w:rPr>
          <w:rFonts w:ascii="Arial Narrow" w:hAnsi="Arial Narrow"/>
          <w:sz w:val="24"/>
          <w:szCs w:val="24"/>
        </w:rPr>
        <w:t>Tyson and Perdue are 12,000 an hour and</w:t>
      </w:r>
      <w:r w:rsidR="00260977" w:rsidRPr="00C2055C">
        <w:rPr>
          <w:rFonts w:ascii="Arial Narrow" w:hAnsi="Arial Narrow"/>
          <w:sz w:val="24"/>
          <w:szCs w:val="24"/>
        </w:rPr>
        <w:t xml:space="preserve"> they</w:t>
      </w:r>
      <w:r w:rsidR="006A3CA1" w:rsidRPr="00C2055C">
        <w:rPr>
          <w:rFonts w:ascii="Arial Narrow" w:hAnsi="Arial Narrow"/>
          <w:sz w:val="24"/>
          <w:szCs w:val="24"/>
        </w:rPr>
        <w:t xml:space="preserve"> are not going there</w:t>
      </w:r>
      <w:r w:rsidR="00EE011E" w:rsidRPr="00C2055C">
        <w:rPr>
          <w:rFonts w:ascii="Arial Narrow" w:hAnsi="Arial Narrow"/>
          <w:sz w:val="24"/>
          <w:szCs w:val="24"/>
        </w:rPr>
        <w:t xml:space="preserve">.  </w:t>
      </w:r>
      <w:r w:rsidR="006A3CA1" w:rsidRPr="00C2055C">
        <w:rPr>
          <w:rFonts w:ascii="Arial Narrow" w:hAnsi="Arial Narrow"/>
          <w:sz w:val="24"/>
          <w:szCs w:val="24"/>
        </w:rPr>
        <w:t xml:space="preserve">The federal </w:t>
      </w:r>
      <w:r w:rsidR="00260977" w:rsidRPr="00C2055C">
        <w:rPr>
          <w:rFonts w:ascii="Arial Narrow" w:hAnsi="Arial Narrow"/>
          <w:sz w:val="24"/>
          <w:szCs w:val="24"/>
        </w:rPr>
        <w:t xml:space="preserve">stamp </w:t>
      </w:r>
      <w:r w:rsidR="006A3CA1" w:rsidRPr="00C2055C">
        <w:rPr>
          <w:rFonts w:ascii="Arial Narrow" w:hAnsi="Arial Narrow"/>
          <w:sz w:val="24"/>
          <w:szCs w:val="24"/>
        </w:rPr>
        <w:t>is not for volume</w:t>
      </w:r>
      <w:r w:rsidR="00260977" w:rsidRPr="00C2055C">
        <w:rPr>
          <w:rFonts w:ascii="Arial Narrow" w:hAnsi="Arial Narrow"/>
          <w:sz w:val="24"/>
          <w:szCs w:val="24"/>
        </w:rPr>
        <w:t xml:space="preserve"> to them,</w:t>
      </w:r>
      <w:r w:rsidR="006A3CA1" w:rsidRPr="00C2055C">
        <w:rPr>
          <w:rFonts w:ascii="Arial Narrow" w:hAnsi="Arial Narrow"/>
          <w:sz w:val="24"/>
          <w:szCs w:val="24"/>
        </w:rPr>
        <w:t xml:space="preserve"> but </w:t>
      </w:r>
      <w:r w:rsidR="00EE011E" w:rsidRPr="00C2055C">
        <w:rPr>
          <w:rFonts w:ascii="Arial Narrow" w:hAnsi="Arial Narrow"/>
          <w:sz w:val="24"/>
          <w:szCs w:val="24"/>
        </w:rPr>
        <w:t>it is</w:t>
      </w:r>
      <w:r w:rsidR="006A3CA1" w:rsidRPr="00C2055C">
        <w:rPr>
          <w:rFonts w:ascii="Arial Narrow" w:hAnsi="Arial Narrow"/>
          <w:sz w:val="24"/>
          <w:szCs w:val="24"/>
        </w:rPr>
        <w:t xml:space="preserve"> for a stamp that </w:t>
      </w:r>
      <w:r w:rsidR="00260977" w:rsidRPr="00C2055C">
        <w:rPr>
          <w:rFonts w:ascii="Arial Narrow" w:hAnsi="Arial Narrow"/>
          <w:sz w:val="24"/>
          <w:szCs w:val="24"/>
        </w:rPr>
        <w:t xml:space="preserve">means its </w:t>
      </w:r>
      <w:r w:rsidR="006A3CA1" w:rsidRPr="00C2055C">
        <w:rPr>
          <w:rFonts w:ascii="Arial Narrow" w:hAnsi="Arial Narrow"/>
          <w:sz w:val="24"/>
          <w:szCs w:val="24"/>
        </w:rPr>
        <w:t xml:space="preserve">local and raises the level of </w:t>
      </w:r>
      <w:r w:rsidR="009813C8" w:rsidRPr="00C2055C">
        <w:rPr>
          <w:rFonts w:ascii="Arial Narrow" w:hAnsi="Arial Narrow"/>
          <w:sz w:val="24"/>
          <w:szCs w:val="24"/>
        </w:rPr>
        <w:t>sanitation</w:t>
      </w:r>
      <w:r w:rsidR="00EE011E" w:rsidRPr="00C2055C">
        <w:rPr>
          <w:rFonts w:ascii="Arial Narrow" w:hAnsi="Arial Narrow"/>
          <w:sz w:val="24"/>
          <w:szCs w:val="24"/>
        </w:rPr>
        <w:t xml:space="preserve">.  </w:t>
      </w:r>
      <w:r w:rsidR="006A3CA1" w:rsidRPr="00C2055C">
        <w:rPr>
          <w:rFonts w:ascii="Arial Narrow" w:hAnsi="Arial Narrow"/>
          <w:sz w:val="24"/>
          <w:szCs w:val="24"/>
        </w:rPr>
        <w:t>Veronica wants to know if 40 years later what is going to prevent the management chang</w:t>
      </w:r>
      <w:r w:rsidR="00260977" w:rsidRPr="00C2055C">
        <w:rPr>
          <w:rFonts w:ascii="Arial Narrow" w:hAnsi="Arial Narrow"/>
          <w:sz w:val="24"/>
          <w:szCs w:val="24"/>
        </w:rPr>
        <w:t>ing</w:t>
      </w:r>
      <w:r w:rsidR="006A3CA1" w:rsidRPr="00C2055C">
        <w:rPr>
          <w:rFonts w:ascii="Arial Narrow" w:hAnsi="Arial Narrow"/>
          <w:sz w:val="24"/>
          <w:szCs w:val="24"/>
        </w:rPr>
        <w:t xml:space="preserve"> the rules</w:t>
      </w:r>
      <w:r w:rsidR="00EE011E" w:rsidRPr="00C2055C">
        <w:rPr>
          <w:rFonts w:ascii="Arial Narrow" w:hAnsi="Arial Narrow"/>
          <w:sz w:val="24"/>
          <w:szCs w:val="24"/>
        </w:rPr>
        <w:t xml:space="preserve">.  </w:t>
      </w:r>
      <w:r w:rsidR="006A3CA1" w:rsidRPr="00C2055C">
        <w:rPr>
          <w:rFonts w:ascii="Arial Narrow" w:hAnsi="Arial Narrow"/>
          <w:sz w:val="24"/>
          <w:szCs w:val="24"/>
        </w:rPr>
        <w:t>Gary reminds Veronica it would be a stretch for the location and building to be able to accommodate that</w:t>
      </w:r>
      <w:r w:rsidR="00EE011E" w:rsidRPr="00C2055C">
        <w:rPr>
          <w:rFonts w:ascii="Arial Narrow" w:hAnsi="Arial Narrow"/>
          <w:sz w:val="24"/>
          <w:szCs w:val="24"/>
        </w:rPr>
        <w:t xml:space="preserve">.  </w:t>
      </w:r>
      <w:r w:rsidR="003C1B24" w:rsidRPr="00C2055C">
        <w:rPr>
          <w:rFonts w:ascii="Arial Narrow" w:hAnsi="Arial Narrow"/>
          <w:sz w:val="24"/>
          <w:szCs w:val="24"/>
        </w:rPr>
        <w:t>They are a small enterprise permit</w:t>
      </w:r>
      <w:r w:rsidR="00EE011E" w:rsidRPr="00C2055C">
        <w:rPr>
          <w:rFonts w:ascii="Arial Narrow" w:hAnsi="Arial Narrow"/>
          <w:sz w:val="24"/>
          <w:szCs w:val="24"/>
        </w:rPr>
        <w:t xml:space="preserve">.  </w:t>
      </w:r>
      <w:r w:rsidR="003C1B24" w:rsidRPr="00C2055C">
        <w:rPr>
          <w:rFonts w:ascii="Arial Narrow" w:hAnsi="Arial Narrow"/>
          <w:sz w:val="24"/>
          <w:szCs w:val="24"/>
        </w:rPr>
        <w:t xml:space="preserve">Gavin </w:t>
      </w:r>
      <w:r w:rsidR="00707A30" w:rsidRPr="00C2055C">
        <w:rPr>
          <w:rFonts w:ascii="Arial Narrow" w:hAnsi="Arial Narrow"/>
          <w:sz w:val="24"/>
          <w:szCs w:val="24"/>
        </w:rPr>
        <w:t>stated they could</w:t>
      </w:r>
      <w:r w:rsidR="003C1B24" w:rsidRPr="00C2055C">
        <w:rPr>
          <w:rFonts w:ascii="Arial Narrow" w:hAnsi="Arial Narrow"/>
          <w:sz w:val="24"/>
          <w:szCs w:val="24"/>
        </w:rPr>
        <w:t xml:space="preserve"> put a provision on their site assignment if they change the number to which Gary agrees</w:t>
      </w:r>
      <w:r w:rsidR="00EE011E" w:rsidRPr="00C2055C">
        <w:rPr>
          <w:rFonts w:ascii="Arial Narrow" w:hAnsi="Arial Narrow"/>
          <w:sz w:val="24"/>
          <w:szCs w:val="24"/>
        </w:rPr>
        <w:t xml:space="preserve">.  </w:t>
      </w:r>
      <w:r w:rsidR="003C1B24" w:rsidRPr="00C2055C">
        <w:rPr>
          <w:rFonts w:ascii="Arial Narrow" w:hAnsi="Arial Narrow"/>
          <w:sz w:val="24"/>
          <w:szCs w:val="24"/>
        </w:rPr>
        <w:t>A resident asked about hours of operation</w:t>
      </w:r>
      <w:r w:rsidR="00EE011E" w:rsidRPr="00C2055C">
        <w:rPr>
          <w:rFonts w:ascii="Arial Narrow" w:hAnsi="Arial Narrow"/>
          <w:sz w:val="24"/>
          <w:szCs w:val="24"/>
        </w:rPr>
        <w:t xml:space="preserve">.  </w:t>
      </w:r>
      <w:r w:rsidR="003C1B24" w:rsidRPr="00C2055C">
        <w:rPr>
          <w:rFonts w:ascii="Arial Narrow" w:hAnsi="Arial Narrow"/>
          <w:sz w:val="24"/>
          <w:szCs w:val="24"/>
        </w:rPr>
        <w:t xml:space="preserve">They do note the building is </w:t>
      </w:r>
      <w:r w:rsidR="00CA1422" w:rsidRPr="00C2055C">
        <w:rPr>
          <w:rFonts w:ascii="Arial Narrow" w:hAnsi="Arial Narrow"/>
          <w:sz w:val="24"/>
          <w:szCs w:val="24"/>
        </w:rPr>
        <w:t>soundproof,</w:t>
      </w:r>
      <w:r w:rsidR="003C1B24" w:rsidRPr="00C2055C">
        <w:rPr>
          <w:rFonts w:ascii="Arial Narrow" w:hAnsi="Arial Narrow"/>
          <w:sz w:val="24"/>
          <w:szCs w:val="24"/>
        </w:rPr>
        <w:t xml:space="preserve"> but they are curious</w:t>
      </w:r>
      <w:r w:rsidR="00EE011E" w:rsidRPr="00C2055C">
        <w:rPr>
          <w:rFonts w:ascii="Arial Narrow" w:hAnsi="Arial Narrow"/>
          <w:sz w:val="24"/>
          <w:szCs w:val="24"/>
        </w:rPr>
        <w:t xml:space="preserve">.  </w:t>
      </w:r>
      <w:r w:rsidR="003C1B24" w:rsidRPr="00C2055C">
        <w:rPr>
          <w:rFonts w:ascii="Arial Narrow" w:hAnsi="Arial Narrow"/>
          <w:sz w:val="24"/>
          <w:szCs w:val="24"/>
        </w:rPr>
        <w:t xml:space="preserve">Gary intended hours would be normal </w:t>
      </w:r>
      <w:r w:rsidR="009813C8" w:rsidRPr="00C2055C">
        <w:rPr>
          <w:rFonts w:ascii="Arial Narrow" w:hAnsi="Arial Narrow"/>
          <w:sz w:val="24"/>
          <w:szCs w:val="24"/>
        </w:rPr>
        <w:t>business</w:t>
      </w:r>
      <w:r w:rsidR="003C1B24" w:rsidRPr="00C2055C">
        <w:rPr>
          <w:rFonts w:ascii="Arial Narrow" w:hAnsi="Arial Narrow"/>
          <w:sz w:val="24"/>
          <w:szCs w:val="24"/>
        </w:rPr>
        <w:t xml:space="preserve"> hours </w:t>
      </w:r>
      <w:r w:rsidR="00707A30" w:rsidRPr="00C2055C">
        <w:rPr>
          <w:rFonts w:ascii="Arial Narrow" w:hAnsi="Arial Narrow"/>
          <w:sz w:val="24"/>
          <w:szCs w:val="24"/>
        </w:rPr>
        <w:t xml:space="preserve">and </w:t>
      </w:r>
      <w:r w:rsidR="003C1B24" w:rsidRPr="00C2055C">
        <w:rPr>
          <w:rFonts w:ascii="Arial Narrow" w:hAnsi="Arial Narrow"/>
          <w:sz w:val="24"/>
          <w:szCs w:val="24"/>
        </w:rPr>
        <w:t>they do like to start early</w:t>
      </w:r>
      <w:r w:rsidR="00EE011E" w:rsidRPr="00C2055C">
        <w:rPr>
          <w:rFonts w:ascii="Arial Narrow" w:hAnsi="Arial Narrow"/>
          <w:sz w:val="24"/>
          <w:szCs w:val="24"/>
        </w:rPr>
        <w:t xml:space="preserve">.  </w:t>
      </w:r>
      <w:r w:rsidR="00707A30" w:rsidRPr="00C2055C">
        <w:rPr>
          <w:rFonts w:ascii="Arial Narrow" w:hAnsi="Arial Narrow"/>
          <w:sz w:val="24"/>
          <w:szCs w:val="24"/>
        </w:rPr>
        <w:t>It will n</w:t>
      </w:r>
      <w:r w:rsidR="003C1B24" w:rsidRPr="00C2055C">
        <w:rPr>
          <w:rFonts w:ascii="Arial Narrow" w:hAnsi="Arial Narrow"/>
          <w:sz w:val="24"/>
          <w:szCs w:val="24"/>
        </w:rPr>
        <w:t xml:space="preserve">ot </w:t>
      </w:r>
      <w:r w:rsidR="00EE011E" w:rsidRPr="00C2055C">
        <w:rPr>
          <w:rFonts w:ascii="Arial Narrow" w:hAnsi="Arial Narrow"/>
          <w:sz w:val="24"/>
          <w:szCs w:val="24"/>
        </w:rPr>
        <w:t>be</w:t>
      </w:r>
      <w:r w:rsidR="00707A30" w:rsidRPr="00C2055C">
        <w:rPr>
          <w:rFonts w:ascii="Arial Narrow" w:hAnsi="Arial Narrow"/>
          <w:sz w:val="24"/>
          <w:szCs w:val="24"/>
        </w:rPr>
        <w:t xml:space="preserve"> an </w:t>
      </w:r>
      <w:r w:rsidR="003C1B24" w:rsidRPr="00C2055C">
        <w:rPr>
          <w:rFonts w:ascii="Arial Narrow" w:hAnsi="Arial Narrow"/>
          <w:sz w:val="24"/>
          <w:szCs w:val="24"/>
        </w:rPr>
        <w:t>around the clock operation</w:t>
      </w:r>
      <w:r w:rsidR="00EE011E" w:rsidRPr="00C2055C">
        <w:rPr>
          <w:rFonts w:ascii="Arial Narrow" w:hAnsi="Arial Narrow"/>
          <w:sz w:val="24"/>
          <w:szCs w:val="24"/>
        </w:rPr>
        <w:t xml:space="preserve">.  </w:t>
      </w:r>
      <w:r w:rsidR="003C1B24" w:rsidRPr="00C2055C">
        <w:rPr>
          <w:rFonts w:ascii="Arial Narrow" w:hAnsi="Arial Narrow"/>
          <w:sz w:val="24"/>
          <w:szCs w:val="24"/>
        </w:rPr>
        <w:t>Questions about other body parts</w:t>
      </w:r>
      <w:r w:rsidR="00EE011E" w:rsidRPr="00C2055C">
        <w:rPr>
          <w:rFonts w:ascii="Arial Narrow" w:hAnsi="Arial Narrow"/>
          <w:sz w:val="24"/>
          <w:szCs w:val="24"/>
        </w:rPr>
        <w:t xml:space="preserve">.  </w:t>
      </w:r>
      <w:r w:rsidR="003C1B24" w:rsidRPr="00C2055C">
        <w:rPr>
          <w:rFonts w:ascii="Arial Narrow" w:hAnsi="Arial Narrow"/>
          <w:sz w:val="24"/>
          <w:szCs w:val="24"/>
        </w:rPr>
        <w:t xml:space="preserve">Offal will be shipped to a rendering plant they are not interested </w:t>
      </w:r>
      <w:r w:rsidR="00707A30" w:rsidRPr="00C2055C">
        <w:rPr>
          <w:rFonts w:ascii="Arial Narrow" w:hAnsi="Arial Narrow"/>
          <w:sz w:val="24"/>
          <w:szCs w:val="24"/>
        </w:rPr>
        <w:t xml:space="preserve">in bringing </w:t>
      </w:r>
      <w:r w:rsidR="003C1B24" w:rsidRPr="00C2055C">
        <w:rPr>
          <w:rFonts w:ascii="Arial Narrow" w:hAnsi="Arial Narrow"/>
          <w:sz w:val="24"/>
          <w:szCs w:val="24"/>
        </w:rPr>
        <w:t>wildlife to the area</w:t>
      </w:r>
      <w:r w:rsidR="00EE011E" w:rsidRPr="00C2055C">
        <w:rPr>
          <w:rFonts w:ascii="Arial Narrow" w:hAnsi="Arial Narrow"/>
          <w:sz w:val="24"/>
          <w:szCs w:val="24"/>
        </w:rPr>
        <w:t xml:space="preserve">.  </w:t>
      </w:r>
      <w:r w:rsidR="003C1B24" w:rsidRPr="00C2055C">
        <w:rPr>
          <w:rFonts w:ascii="Arial Narrow" w:hAnsi="Arial Narrow"/>
          <w:sz w:val="24"/>
          <w:szCs w:val="24"/>
        </w:rPr>
        <w:t xml:space="preserve">Veronica asked what other questions </w:t>
      </w:r>
      <w:r w:rsidR="00CA1422" w:rsidRPr="00C2055C">
        <w:rPr>
          <w:rFonts w:ascii="Arial Narrow" w:hAnsi="Arial Narrow"/>
          <w:sz w:val="24"/>
          <w:szCs w:val="24"/>
        </w:rPr>
        <w:t>the Board of Health asked</w:t>
      </w:r>
      <w:r w:rsidR="003C1B24" w:rsidRPr="00C2055C">
        <w:rPr>
          <w:rFonts w:ascii="Arial Narrow" w:hAnsi="Arial Narrow"/>
          <w:sz w:val="24"/>
          <w:szCs w:val="24"/>
        </w:rPr>
        <w:t xml:space="preserve"> at the Site Walk</w:t>
      </w:r>
      <w:r w:rsidR="00EE011E" w:rsidRPr="00C2055C">
        <w:rPr>
          <w:rFonts w:ascii="Arial Narrow" w:hAnsi="Arial Narrow"/>
          <w:sz w:val="24"/>
          <w:szCs w:val="24"/>
        </w:rPr>
        <w:t xml:space="preserve">.  </w:t>
      </w:r>
      <w:r w:rsidR="003C1B24" w:rsidRPr="00C2055C">
        <w:rPr>
          <w:rFonts w:ascii="Arial Narrow" w:hAnsi="Arial Narrow"/>
          <w:sz w:val="24"/>
          <w:szCs w:val="24"/>
        </w:rPr>
        <w:t xml:space="preserve">Gavin stated it was an involved </w:t>
      </w:r>
      <w:r w:rsidR="00CA1422" w:rsidRPr="00C2055C">
        <w:rPr>
          <w:rFonts w:ascii="Arial Narrow" w:hAnsi="Arial Narrow"/>
          <w:sz w:val="24"/>
          <w:szCs w:val="24"/>
        </w:rPr>
        <w:t>hour-long</w:t>
      </w:r>
      <w:r w:rsidR="003C1B24" w:rsidRPr="00C2055C">
        <w:rPr>
          <w:rFonts w:ascii="Arial Narrow" w:hAnsi="Arial Narrow"/>
          <w:sz w:val="24"/>
          <w:szCs w:val="24"/>
        </w:rPr>
        <w:t xml:space="preserve"> conversation </w:t>
      </w:r>
      <w:r w:rsidR="00707A30" w:rsidRPr="00C2055C">
        <w:rPr>
          <w:rFonts w:ascii="Arial Narrow" w:hAnsi="Arial Narrow"/>
          <w:sz w:val="24"/>
          <w:szCs w:val="24"/>
        </w:rPr>
        <w:t>and he a</w:t>
      </w:r>
      <w:r w:rsidR="003C1B24" w:rsidRPr="00C2055C">
        <w:rPr>
          <w:rFonts w:ascii="Arial Narrow" w:hAnsi="Arial Narrow"/>
          <w:sz w:val="24"/>
          <w:szCs w:val="24"/>
        </w:rPr>
        <w:t>sked 50 – 75 questions</w:t>
      </w:r>
      <w:r w:rsidR="00EE011E" w:rsidRPr="00C2055C">
        <w:rPr>
          <w:rFonts w:ascii="Arial Narrow" w:hAnsi="Arial Narrow"/>
          <w:sz w:val="24"/>
          <w:szCs w:val="24"/>
        </w:rPr>
        <w:t xml:space="preserve">.  </w:t>
      </w:r>
      <w:r w:rsidR="00707A30" w:rsidRPr="00C2055C">
        <w:rPr>
          <w:rFonts w:ascii="Arial Narrow" w:hAnsi="Arial Narrow"/>
          <w:sz w:val="24"/>
          <w:szCs w:val="24"/>
        </w:rPr>
        <w:t>Examples of those questions were the l</w:t>
      </w:r>
      <w:r w:rsidR="003C1B24" w:rsidRPr="00C2055C">
        <w:rPr>
          <w:rFonts w:ascii="Arial Narrow" w:hAnsi="Arial Narrow"/>
          <w:sz w:val="24"/>
          <w:szCs w:val="24"/>
        </w:rPr>
        <w:t xml:space="preserve">imits of birds and blood waste, shipment of offal, composting, water in the rendering process, the scalding water </w:t>
      </w:r>
      <w:r w:rsidR="00CA1422" w:rsidRPr="00C2055C">
        <w:rPr>
          <w:rFonts w:ascii="Arial Narrow" w:hAnsi="Arial Narrow"/>
          <w:sz w:val="24"/>
          <w:szCs w:val="24"/>
        </w:rPr>
        <w:t>and</w:t>
      </w:r>
      <w:r w:rsidR="003C1B24" w:rsidRPr="00C2055C">
        <w:rPr>
          <w:rFonts w:ascii="Arial Narrow" w:hAnsi="Arial Narrow"/>
          <w:sz w:val="24"/>
          <w:szCs w:val="24"/>
        </w:rPr>
        <w:t xml:space="preserve"> bath water and drains</w:t>
      </w:r>
      <w:r w:rsidR="00EE011E" w:rsidRPr="00C2055C">
        <w:rPr>
          <w:rFonts w:ascii="Arial Narrow" w:hAnsi="Arial Narrow"/>
          <w:sz w:val="24"/>
          <w:szCs w:val="24"/>
        </w:rPr>
        <w:t xml:space="preserve">.  </w:t>
      </w:r>
      <w:r w:rsidR="00707A30" w:rsidRPr="00C2055C">
        <w:rPr>
          <w:rFonts w:ascii="Arial Narrow" w:hAnsi="Arial Narrow"/>
          <w:sz w:val="24"/>
          <w:szCs w:val="24"/>
        </w:rPr>
        <w:t>He noted they still</w:t>
      </w:r>
      <w:r w:rsidR="003C1B24" w:rsidRPr="00C2055C">
        <w:rPr>
          <w:rFonts w:ascii="Arial Narrow" w:hAnsi="Arial Narrow"/>
          <w:sz w:val="24"/>
          <w:szCs w:val="24"/>
        </w:rPr>
        <w:t xml:space="preserve"> will need to discuss tight tanks for that process and where they are composting that water or spreading</w:t>
      </w:r>
      <w:r w:rsidR="00EE011E" w:rsidRPr="00C2055C">
        <w:rPr>
          <w:rFonts w:ascii="Arial Narrow" w:hAnsi="Arial Narrow"/>
          <w:sz w:val="24"/>
          <w:szCs w:val="24"/>
        </w:rPr>
        <w:t xml:space="preserve">.  </w:t>
      </w:r>
      <w:r w:rsidR="003C1B24" w:rsidRPr="00C2055C">
        <w:rPr>
          <w:rFonts w:ascii="Arial Narrow" w:hAnsi="Arial Narrow"/>
          <w:sz w:val="24"/>
          <w:szCs w:val="24"/>
        </w:rPr>
        <w:t>Gary explained the water process with the birds once euthanized</w:t>
      </w:r>
      <w:r w:rsidR="00EE011E" w:rsidRPr="00C2055C">
        <w:rPr>
          <w:rFonts w:ascii="Arial Narrow" w:hAnsi="Arial Narrow"/>
          <w:sz w:val="24"/>
          <w:szCs w:val="24"/>
        </w:rPr>
        <w:t xml:space="preserve">.  </w:t>
      </w:r>
      <w:r w:rsidR="003C1B24" w:rsidRPr="00C2055C">
        <w:rPr>
          <w:rFonts w:ascii="Arial Narrow" w:hAnsi="Arial Narrow"/>
          <w:sz w:val="24"/>
          <w:szCs w:val="24"/>
        </w:rPr>
        <w:t xml:space="preserve">This water is clean </w:t>
      </w:r>
      <w:r w:rsidR="00E549E9" w:rsidRPr="00C2055C">
        <w:rPr>
          <w:rFonts w:ascii="Arial Narrow" w:hAnsi="Arial Narrow"/>
          <w:sz w:val="24"/>
          <w:szCs w:val="24"/>
        </w:rPr>
        <w:t xml:space="preserve">and will be going to </w:t>
      </w:r>
      <w:r w:rsidR="00E549E9" w:rsidRPr="00C2055C">
        <w:rPr>
          <w:rFonts w:ascii="Arial Narrow" w:hAnsi="Arial Narrow"/>
          <w:sz w:val="24"/>
          <w:szCs w:val="24"/>
        </w:rPr>
        <w:lastRenderedPageBreak/>
        <w:t>the tight tank</w:t>
      </w:r>
      <w:r w:rsidR="00EE011E" w:rsidRPr="00C2055C">
        <w:rPr>
          <w:rFonts w:ascii="Arial Narrow" w:hAnsi="Arial Narrow"/>
          <w:sz w:val="24"/>
          <w:szCs w:val="24"/>
        </w:rPr>
        <w:t xml:space="preserve">.  </w:t>
      </w:r>
      <w:r w:rsidR="0024240B" w:rsidRPr="00C2055C">
        <w:rPr>
          <w:rFonts w:ascii="Arial Narrow" w:hAnsi="Arial Narrow"/>
          <w:sz w:val="24"/>
          <w:szCs w:val="24"/>
        </w:rPr>
        <w:t>Nonchemical</w:t>
      </w:r>
      <w:r w:rsidR="00E549E9" w:rsidRPr="00C2055C">
        <w:rPr>
          <w:rFonts w:ascii="Arial Narrow" w:hAnsi="Arial Narrow"/>
          <w:sz w:val="24"/>
          <w:szCs w:val="24"/>
        </w:rPr>
        <w:t xml:space="preserve"> water will be used</w:t>
      </w:r>
      <w:r w:rsidR="00707A30" w:rsidRPr="00C2055C">
        <w:rPr>
          <w:rFonts w:ascii="Arial Narrow" w:hAnsi="Arial Narrow"/>
          <w:sz w:val="24"/>
          <w:szCs w:val="24"/>
        </w:rPr>
        <w:t xml:space="preserve"> </w:t>
      </w:r>
      <w:r w:rsidR="00E549E9" w:rsidRPr="00C2055C">
        <w:rPr>
          <w:rFonts w:ascii="Arial Narrow" w:hAnsi="Arial Narrow"/>
          <w:sz w:val="24"/>
          <w:szCs w:val="24"/>
        </w:rPr>
        <w:t xml:space="preserve">as </w:t>
      </w:r>
      <w:r w:rsidR="009813C8" w:rsidRPr="00C2055C">
        <w:rPr>
          <w:rFonts w:ascii="Arial Narrow" w:hAnsi="Arial Narrow"/>
          <w:sz w:val="24"/>
          <w:szCs w:val="24"/>
        </w:rPr>
        <w:t>irrigation</w:t>
      </w:r>
      <w:r w:rsidR="00E549E9" w:rsidRPr="00C2055C">
        <w:rPr>
          <w:rFonts w:ascii="Arial Narrow" w:hAnsi="Arial Narrow"/>
          <w:sz w:val="24"/>
          <w:szCs w:val="24"/>
        </w:rPr>
        <w:t xml:space="preserve"> on field or</w:t>
      </w:r>
      <w:r w:rsidR="00707A30" w:rsidRPr="00C2055C">
        <w:rPr>
          <w:rFonts w:ascii="Arial Narrow" w:hAnsi="Arial Narrow"/>
          <w:sz w:val="24"/>
          <w:szCs w:val="24"/>
        </w:rPr>
        <w:t xml:space="preserve"> an</w:t>
      </w:r>
      <w:r w:rsidR="00E549E9" w:rsidRPr="00C2055C">
        <w:rPr>
          <w:rFonts w:ascii="Arial Narrow" w:hAnsi="Arial Narrow"/>
          <w:sz w:val="24"/>
          <w:szCs w:val="24"/>
        </w:rPr>
        <w:t xml:space="preserve"> immediate location nearby.  Gary </w:t>
      </w:r>
      <w:r w:rsidR="00707A30" w:rsidRPr="00C2055C">
        <w:rPr>
          <w:rFonts w:ascii="Arial Narrow" w:hAnsi="Arial Narrow"/>
          <w:sz w:val="24"/>
          <w:szCs w:val="24"/>
        </w:rPr>
        <w:t>explained</w:t>
      </w:r>
      <w:r w:rsidR="00E549E9" w:rsidRPr="00C2055C">
        <w:rPr>
          <w:rFonts w:ascii="Arial Narrow" w:hAnsi="Arial Narrow"/>
          <w:sz w:val="24"/>
          <w:szCs w:val="24"/>
        </w:rPr>
        <w:t xml:space="preserve"> the process if the power goes out </w:t>
      </w:r>
      <w:r w:rsidR="00707A30" w:rsidRPr="00C2055C">
        <w:rPr>
          <w:rFonts w:ascii="Arial Narrow" w:hAnsi="Arial Narrow"/>
          <w:sz w:val="24"/>
          <w:szCs w:val="24"/>
        </w:rPr>
        <w:t>with having several generators on the property</w:t>
      </w:r>
      <w:r w:rsidR="00EE011E" w:rsidRPr="00C2055C">
        <w:rPr>
          <w:rFonts w:ascii="Arial Narrow" w:hAnsi="Arial Narrow"/>
          <w:sz w:val="24"/>
          <w:szCs w:val="24"/>
        </w:rPr>
        <w:t xml:space="preserve">.  </w:t>
      </w:r>
    </w:p>
    <w:p w14:paraId="13661404" w14:textId="77777777" w:rsidR="00A64817" w:rsidRDefault="00E549E9" w:rsidP="00A64817">
      <w:pPr>
        <w:pStyle w:val="ListParagraph"/>
        <w:spacing w:after="0"/>
        <w:ind w:left="2160" w:right="1170"/>
        <w:jc w:val="both"/>
        <w:rPr>
          <w:rFonts w:ascii="Arial Narrow" w:hAnsi="Arial Narrow"/>
          <w:sz w:val="24"/>
          <w:szCs w:val="24"/>
        </w:rPr>
      </w:pPr>
      <w:r w:rsidRPr="00C2055C">
        <w:rPr>
          <w:rFonts w:ascii="Arial Narrow" w:hAnsi="Arial Narrow"/>
          <w:sz w:val="24"/>
          <w:szCs w:val="24"/>
        </w:rPr>
        <w:t>Gavin asked about composting</w:t>
      </w:r>
      <w:r w:rsidR="00EE011E" w:rsidRPr="00C2055C">
        <w:rPr>
          <w:rFonts w:ascii="Arial Narrow" w:hAnsi="Arial Narrow"/>
          <w:sz w:val="24"/>
          <w:szCs w:val="24"/>
        </w:rPr>
        <w:t xml:space="preserve">.  </w:t>
      </w:r>
      <w:r w:rsidRPr="00C2055C">
        <w:rPr>
          <w:rFonts w:ascii="Arial Narrow" w:hAnsi="Arial Narrow"/>
          <w:sz w:val="24"/>
          <w:szCs w:val="24"/>
        </w:rPr>
        <w:t>Gary stated manure management and composting have not addressed feathers</w:t>
      </w:r>
      <w:r w:rsidR="00707A30" w:rsidRPr="00C2055C">
        <w:rPr>
          <w:rFonts w:ascii="Arial Narrow" w:hAnsi="Arial Narrow"/>
          <w:sz w:val="24"/>
          <w:szCs w:val="24"/>
        </w:rPr>
        <w:t xml:space="preserve"> so he</w:t>
      </w:r>
      <w:r w:rsidRPr="00C2055C">
        <w:rPr>
          <w:rFonts w:ascii="Arial Narrow" w:hAnsi="Arial Narrow"/>
          <w:sz w:val="24"/>
          <w:szCs w:val="24"/>
        </w:rPr>
        <w:t xml:space="preserve"> </w:t>
      </w:r>
      <w:r w:rsidR="00CA1422" w:rsidRPr="00C2055C">
        <w:rPr>
          <w:rFonts w:ascii="Arial Narrow" w:hAnsi="Arial Narrow"/>
          <w:sz w:val="24"/>
          <w:szCs w:val="24"/>
        </w:rPr>
        <w:t>does not</w:t>
      </w:r>
      <w:r w:rsidRPr="00C2055C">
        <w:rPr>
          <w:rFonts w:ascii="Arial Narrow" w:hAnsi="Arial Narrow"/>
          <w:sz w:val="24"/>
          <w:szCs w:val="24"/>
        </w:rPr>
        <w:t xml:space="preserve"> know if he </w:t>
      </w:r>
      <w:r w:rsidR="009813C8" w:rsidRPr="00C2055C">
        <w:rPr>
          <w:rFonts w:ascii="Arial Narrow" w:hAnsi="Arial Narrow"/>
          <w:sz w:val="24"/>
          <w:szCs w:val="24"/>
        </w:rPr>
        <w:t>will</w:t>
      </w:r>
      <w:r w:rsidRPr="00C2055C">
        <w:rPr>
          <w:rFonts w:ascii="Arial Narrow" w:hAnsi="Arial Narrow"/>
          <w:sz w:val="24"/>
          <w:szCs w:val="24"/>
        </w:rPr>
        <w:t xml:space="preserve"> grind but </w:t>
      </w:r>
      <w:r w:rsidR="00707A30" w:rsidRPr="00C2055C">
        <w:rPr>
          <w:rFonts w:ascii="Arial Narrow" w:hAnsi="Arial Narrow"/>
          <w:sz w:val="24"/>
          <w:szCs w:val="24"/>
        </w:rPr>
        <w:t xml:space="preserve">noted </w:t>
      </w:r>
      <w:r w:rsidRPr="00C2055C">
        <w:rPr>
          <w:rFonts w:ascii="Arial Narrow" w:hAnsi="Arial Narrow"/>
          <w:sz w:val="24"/>
          <w:szCs w:val="24"/>
        </w:rPr>
        <w:t>it is encouraged put it in an organic manure</w:t>
      </w:r>
      <w:r w:rsidR="00EE011E" w:rsidRPr="00C2055C">
        <w:rPr>
          <w:rFonts w:ascii="Arial Narrow" w:hAnsi="Arial Narrow"/>
          <w:sz w:val="24"/>
          <w:szCs w:val="24"/>
        </w:rPr>
        <w:t xml:space="preserve">.  </w:t>
      </w:r>
      <w:r w:rsidR="00707A30" w:rsidRPr="00C2055C">
        <w:rPr>
          <w:rFonts w:ascii="Arial Narrow" w:hAnsi="Arial Narrow"/>
          <w:sz w:val="24"/>
          <w:szCs w:val="24"/>
        </w:rPr>
        <w:t xml:space="preserve">That process will </w:t>
      </w:r>
      <w:r w:rsidRPr="00C2055C">
        <w:rPr>
          <w:rFonts w:ascii="Arial Narrow" w:hAnsi="Arial Narrow"/>
          <w:sz w:val="24"/>
          <w:szCs w:val="24"/>
        </w:rPr>
        <w:t>take about a month</w:t>
      </w:r>
      <w:r w:rsidR="00EE011E" w:rsidRPr="00C2055C">
        <w:rPr>
          <w:rFonts w:ascii="Arial Narrow" w:hAnsi="Arial Narrow"/>
          <w:sz w:val="24"/>
          <w:szCs w:val="24"/>
        </w:rPr>
        <w:t xml:space="preserve">.  </w:t>
      </w:r>
      <w:r w:rsidRPr="00C2055C">
        <w:rPr>
          <w:rFonts w:ascii="Arial Narrow" w:hAnsi="Arial Narrow"/>
          <w:sz w:val="24"/>
          <w:szCs w:val="24"/>
        </w:rPr>
        <w:t>Gavin asked to compost on site only</w:t>
      </w:r>
      <w:r w:rsidR="005671E2" w:rsidRPr="00C2055C">
        <w:rPr>
          <w:rFonts w:ascii="Arial Narrow" w:hAnsi="Arial Narrow"/>
          <w:sz w:val="24"/>
          <w:szCs w:val="24"/>
        </w:rPr>
        <w:t xml:space="preserve"> and for the arear</w:t>
      </w:r>
      <w:r w:rsidRPr="00C2055C">
        <w:rPr>
          <w:rFonts w:ascii="Arial Narrow" w:hAnsi="Arial Narrow"/>
          <w:sz w:val="24"/>
          <w:szCs w:val="24"/>
        </w:rPr>
        <w:t xml:space="preserve"> be lined with plastic or specifically designed to manage the compost</w:t>
      </w:r>
      <w:r w:rsidR="00EE011E" w:rsidRPr="00C2055C">
        <w:rPr>
          <w:rFonts w:ascii="Arial Narrow" w:hAnsi="Arial Narrow"/>
          <w:sz w:val="24"/>
          <w:szCs w:val="24"/>
        </w:rPr>
        <w:t xml:space="preserve">.  </w:t>
      </w:r>
      <w:r w:rsidRPr="00C2055C">
        <w:rPr>
          <w:rFonts w:ascii="Arial Narrow" w:hAnsi="Arial Narrow"/>
          <w:sz w:val="24"/>
          <w:szCs w:val="24"/>
        </w:rPr>
        <w:t>This year there will be no composting</w:t>
      </w:r>
      <w:r w:rsidR="00EE011E" w:rsidRPr="00C2055C">
        <w:rPr>
          <w:rFonts w:ascii="Arial Narrow" w:hAnsi="Arial Narrow"/>
          <w:sz w:val="24"/>
          <w:szCs w:val="24"/>
        </w:rPr>
        <w:t xml:space="preserve">.  </w:t>
      </w:r>
      <w:r w:rsidRPr="00C2055C">
        <w:rPr>
          <w:rFonts w:ascii="Arial Narrow" w:hAnsi="Arial Narrow"/>
          <w:sz w:val="24"/>
          <w:szCs w:val="24"/>
        </w:rPr>
        <w:t xml:space="preserve">An abutter next door asked if anything is going into the </w:t>
      </w:r>
      <w:r w:rsidR="00CA1422" w:rsidRPr="00C2055C">
        <w:rPr>
          <w:rFonts w:ascii="Arial Narrow" w:hAnsi="Arial Narrow"/>
          <w:sz w:val="24"/>
          <w:szCs w:val="24"/>
        </w:rPr>
        <w:t>ground</w:t>
      </w:r>
      <w:r w:rsidR="005671E2" w:rsidRPr="00C2055C">
        <w:rPr>
          <w:rFonts w:ascii="Arial Narrow" w:hAnsi="Arial Narrow"/>
          <w:sz w:val="24"/>
          <w:szCs w:val="24"/>
        </w:rPr>
        <w:t xml:space="preserve">. </w:t>
      </w:r>
      <w:r w:rsidRPr="00C2055C">
        <w:rPr>
          <w:rFonts w:ascii="Arial Narrow" w:hAnsi="Arial Narrow"/>
          <w:sz w:val="24"/>
          <w:szCs w:val="24"/>
        </w:rPr>
        <w:t xml:space="preserve"> </w:t>
      </w:r>
      <w:r w:rsidR="005671E2" w:rsidRPr="00C2055C">
        <w:rPr>
          <w:rFonts w:ascii="Arial Narrow" w:hAnsi="Arial Narrow"/>
          <w:sz w:val="24"/>
          <w:szCs w:val="24"/>
        </w:rPr>
        <w:t>S</w:t>
      </w:r>
      <w:r w:rsidRPr="00C2055C">
        <w:rPr>
          <w:rFonts w:ascii="Arial Narrow" w:hAnsi="Arial Narrow"/>
          <w:sz w:val="24"/>
          <w:szCs w:val="24"/>
        </w:rPr>
        <w:t>he is concerned with her well</w:t>
      </w:r>
      <w:r w:rsidR="00EE011E" w:rsidRPr="00C2055C">
        <w:rPr>
          <w:rFonts w:ascii="Arial Narrow" w:hAnsi="Arial Narrow"/>
          <w:sz w:val="24"/>
          <w:szCs w:val="24"/>
        </w:rPr>
        <w:t xml:space="preserve">.  </w:t>
      </w:r>
      <w:r w:rsidRPr="00C2055C">
        <w:rPr>
          <w:rFonts w:ascii="Arial Narrow" w:hAnsi="Arial Narrow"/>
          <w:sz w:val="24"/>
          <w:szCs w:val="24"/>
        </w:rPr>
        <w:t xml:space="preserve">Gary stated </w:t>
      </w:r>
      <w:r w:rsidR="005671E2" w:rsidRPr="00C2055C">
        <w:rPr>
          <w:rFonts w:ascii="Arial Narrow" w:hAnsi="Arial Narrow"/>
          <w:sz w:val="24"/>
          <w:szCs w:val="24"/>
        </w:rPr>
        <w:t>n</w:t>
      </w:r>
      <w:r w:rsidR="004010E2" w:rsidRPr="00C2055C">
        <w:rPr>
          <w:rFonts w:ascii="Arial Narrow" w:hAnsi="Arial Narrow"/>
          <w:sz w:val="24"/>
          <w:szCs w:val="24"/>
        </w:rPr>
        <w:t>othing is going into the ground or water</w:t>
      </w:r>
      <w:r w:rsidR="00EE011E" w:rsidRPr="00C2055C">
        <w:rPr>
          <w:rFonts w:ascii="Arial Narrow" w:hAnsi="Arial Narrow"/>
          <w:sz w:val="24"/>
          <w:szCs w:val="24"/>
        </w:rPr>
        <w:t xml:space="preserve">.  </w:t>
      </w:r>
      <w:r w:rsidR="004010E2" w:rsidRPr="00C2055C">
        <w:rPr>
          <w:rFonts w:ascii="Arial Narrow" w:hAnsi="Arial Narrow"/>
          <w:sz w:val="24"/>
          <w:szCs w:val="24"/>
        </w:rPr>
        <w:t xml:space="preserve">Abutter </w:t>
      </w:r>
      <w:r w:rsidR="005671E2" w:rsidRPr="00C2055C">
        <w:rPr>
          <w:rFonts w:ascii="Arial Narrow" w:hAnsi="Arial Narrow"/>
          <w:sz w:val="24"/>
          <w:szCs w:val="24"/>
        </w:rPr>
        <w:t xml:space="preserve">also </w:t>
      </w:r>
      <w:r w:rsidR="004010E2" w:rsidRPr="00C2055C">
        <w:rPr>
          <w:rFonts w:ascii="Arial Narrow" w:hAnsi="Arial Narrow"/>
          <w:sz w:val="24"/>
          <w:szCs w:val="24"/>
        </w:rPr>
        <w:t>concerned with traffic at intersection and smell, and the stream</w:t>
      </w:r>
      <w:r w:rsidR="00EE011E" w:rsidRPr="00C2055C">
        <w:rPr>
          <w:rFonts w:ascii="Arial Narrow" w:hAnsi="Arial Narrow"/>
          <w:sz w:val="24"/>
          <w:szCs w:val="24"/>
        </w:rPr>
        <w:t xml:space="preserve">.  </w:t>
      </w:r>
      <w:r w:rsidR="004010E2" w:rsidRPr="00C2055C">
        <w:rPr>
          <w:rFonts w:ascii="Arial Narrow" w:hAnsi="Arial Narrow"/>
          <w:sz w:val="24"/>
          <w:szCs w:val="24"/>
        </w:rPr>
        <w:t>There will be no additional traffic</w:t>
      </w:r>
      <w:r w:rsidR="005671E2" w:rsidRPr="00C2055C">
        <w:rPr>
          <w:rFonts w:ascii="Arial Narrow" w:hAnsi="Arial Narrow"/>
          <w:sz w:val="24"/>
          <w:szCs w:val="24"/>
        </w:rPr>
        <w:t>?  Gary noted the a</w:t>
      </w:r>
      <w:r w:rsidR="004010E2" w:rsidRPr="00C2055C">
        <w:rPr>
          <w:rFonts w:ascii="Arial Narrow" w:hAnsi="Arial Narrow"/>
          <w:sz w:val="24"/>
          <w:szCs w:val="24"/>
        </w:rPr>
        <w:t xml:space="preserve">verage trailer carries 150 live </w:t>
      </w:r>
      <w:r w:rsidR="00CA1422" w:rsidRPr="00C2055C">
        <w:rPr>
          <w:rFonts w:ascii="Arial Narrow" w:hAnsi="Arial Narrow"/>
          <w:sz w:val="24"/>
          <w:szCs w:val="24"/>
        </w:rPr>
        <w:t>turkeys</w:t>
      </w:r>
      <w:r w:rsidR="005671E2" w:rsidRPr="00C2055C">
        <w:rPr>
          <w:rFonts w:ascii="Arial Narrow" w:hAnsi="Arial Narrow"/>
          <w:sz w:val="24"/>
          <w:szCs w:val="24"/>
        </w:rPr>
        <w:t xml:space="preserve"> which is </w:t>
      </w:r>
      <w:r w:rsidR="004010E2" w:rsidRPr="00C2055C">
        <w:rPr>
          <w:rFonts w:ascii="Arial Narrow" w:hAnsi="Arial Narrow"/>
          <w:sz w:val="24"/>
          <w:szCs w:val="24"/>
        </w:rPr>
        <w:t>8</w:t>
      </w:r>
      <w:r w:rsidR="005671E2" w:rsidRPr="00C2055C">
        <w:rPr>
          <w:rFonts w:ascii="Arial Narrow" w:hAnsi="Arial Narrow"/>
          <w:sz w:val="24"/>
          <w:szCs w:val="24"/>
        </w:rPr>
        <w:t xml:space="preserve"> trucks</w:t>
      </w:r>
      <w:r w:rsidR="004010E2" w:rsidRPr="00C2055C">
        <w:rPr>
          <w:rFonts w:ascii="Arial Narrow" w:hAnsi="Arial Narrow"/>
          <w:sz w:val="24"/>
          <w:szCs w:val="24"/>
        </w:rPr>
        <w:t xml:space="preserve"> a day</w:t>
      </w:r>
      <w:r w:rsidR="00EE011E" w:rsidRPr="00C2055C">
        <w:rPr>
          <w:rFonts w:ascii="Arial Narrow" w:hAnsi="Arial Narrow"/>
          <w:sz w:val="24"/>
          <w:szCs w:val="24"/>
        </w:rPr>
        <w:t xml:space="preserve">.  </w:t>
      </w:r>
      <w:r w:rsidR="004010E2" w:rsidRPr="00C2055C">
        <w:rPr>
          <w:rFonts w:ascii="Arial Narrow" w:hAnsi="Arial Narrow"/>
          <w:sz w:val="24"/>
          <w:szCs w:val="24"/>
        </w:rPr>
        <w:t xml:space="preserve">A stock trailer might go </w:t>
      </w:r>
      <w:r w:rsidR="00CA1422" w:rsidRPr="00C2055C">
        <w:rPr>
          <w:rFonts w:ascii="Arial Narrow" w:hAnsi="Arial Narrow"/>
          <w:sz w:val="24"/>
          <w:szCs w:val="24"/>
        </w:rPr>
        <w:t>by,</w:t>
      </w:r>
      <w:r w:rsidR="004010E2" w:rsidRPr="00C2055C">
        <w:rPr>
          <w:rFonts w:ascii="Arial Narrow" w:hAnsi="Arial Narrow"/>
          <w:sz w:val="24"/>
          <w:szCs w:val="24"/>
        </w:rPr>
        <w:t xml:space="preserve"> but plenty travel 119 east with the farms</w:t>
      </w:r>
      <w:r w:rsidR="005671E2" w:rsidRPr="00C2055C">
        <w:rPr>
          <w:rFonts w:ascii="Arial Narrow" w:hAnsi="Arial Narrow"/>
          <w:sz w:val="24"/>
          <w:szCs w:val="24"/>
        </w:rPr>
        <w:t xml:space="preserve"> already</w:t>
      </w:r>
      <w:r w:rsidR="00EE011E" w:rsidRPr="00C2055C">
        <w:rPr>
          <w:rFonts w:ascii="Arial Narrow" w:hAnsi="Arial Narrow"/>
          <w:sz w:val="24"/>
          <w:szCs w:val="24"/>
        </w:rPr>
        <w:t xml:space="preserve">.  </w:t>
      </w:r>
      <w:r w:rsidR="004010E2" w:rsidRPr="00C2055C">
        <w:rPr>
          <w:rFonts w:ascii="Arial Narrow" w:hAnsi="Arial Narrow"/>
          <w:sz w:val="24"/>
          <w:szCs w:val="24"/>
        </w:rPr>
        <w:t>There will also be no smell</w:t>
      </w:r>
      <w:r w:rsidR="00EE011E" w:rsidRPr="00C2055C">
        <w:rPr>
          <w:rFonts w:ascii="Arial Narrow" w:hAnsi="Arial Narrow"/>
          <w:sz w:val="24"/>
          <w:szCs w:val="24"/>
        </w:rPr>
        <w:t xml:space="preserve">.  </w:t>
      </w:r>
      <w:r w:rsidR="004010E2" w:rsidRPr="00C2055C">
        <w:rPr>
          <w:rFonts w:ascii="Arial Narrow" w:hAnsi="Arial Narrow"/>
          <w:sz w:val="24"/>
          <w:szCs w:val="24"/>
        </w:rPr>
        <w:t xml:space="preserve">Gavin stated during the site walk everything </w:t>
      </w:r>
      <w:r w:rsidR="005671E2" w:rsidRPr="00C2055C">
        <w:rPr>
          <w:rFonts w:ascii="Arial Narrow" w:hAnsi="Arial Narrow"/>
          <w:sz w:val="24"/>
          <w:szCs w:val="24"/>
        </w:rPr>
        <w:t>wa</w:t>
      </w:r>
      <w:r w:rsidR="004010E2" w:rsidRPr="00C2055C">
        <w:rPr>
          <w:rFonts w:ascii="Arial Narrow" w:hAnsi="Arial Narrow"/>
          <w:sz w:val="24"/>
          <w:szCs w:val="24"/>
        </w:rPr>
        <w:t>s contained in the building</w:t>
      </w:r>
      <w:r w:rsidR="00EE011E" w:rsidRPr="00C2055C">
        <w:rPr>
          <w:rFonts w:ascii="Arial Narrow" w:hAnsi="Arial Narrow"/>
          <w:sz w:val="24"/>
          <w:szCs w:val="24"/>
        </w:rPr>
        <w:t xml:space="preserve">.  </w:t>
      </w:r>
      <w:r w:rsidR="004010E2" w:rsidRPr="00C2055C">
        <w:rPr>
          <w:rFonts w:ascii="Arial Narrow" w:hAnsi="Arial Narrow"/>
          <w:sz w:val="24"/>
          <w:szCs w:val="24"/>
        </w:rPr>
        <w:t xml:space="preserve">The building </w:t>
      </w:r>
      <w:r w:rsidR="009813C8" w:rsidRPr="00C2055C">
        <w:rPr>
          <w:rFonts w:ascii="Arial Narrow" w:hAnsi="Arial Narrow"/>
          <w:sz w:val="24"/>
          <w:szCs w:val="24"/>
        </w:rPr>
        <w:t>is set</w:t>
      </w:r>
      <w:r w:rsidR="004010E2" w:rsidRPr="00C2055C">
        <w:rPr>
          <w:rFonts w:ascii="Arial Narrow" w:hAnsi="Arial Narrow"/>
          <w:sz w:val="24"/>
          <w:szCs w:val="24"/>
        </w:rPr>
        <w:t xml:space="preserve"> back </w:t>
      </w:r>
      <w:r w:rsidR="00CA1422" w:rsidRPr="00C2055C">
        <w:rPr>
          <w:rFonts w:ascii="Arial Narrow" w:hAnsi="Arial Narrow"/>
          <w:sz w:val="24"/>
          <w:szCs w:val="24"/>
        </w:rPr>
        <w:t>from</w:t>
      </w:r>
      <w:r w:rsidR="004010E2" w:rsidRPr="00C2055C">
        <w:rPr>
          <w:rFonts w:ascii="Arial Narrow" w:hAnsi="Arial Narrow"/>
          <w:sz w:val="24"/>
          <w:szCs w:val="24"/>
        </w:rPr>
        <w:t xml:space="preserve"> </w:t>
      </w:r>
      <w:r w:rsidR="005671E2" w:rsidRPr="00C2055C">
        <w:rPr>
          <w:rFonts w:ascii="Arial Narrow" w:hAnsi="Arial Narrow"/>
          <w:sz w:val="24"/>
          <w:szCs w:val="24"/>
        </w:rPr>
        <w:t xml:space="preserve">Route </w:t>
      </w:r>
      <w:r w:rsidR="004010E2" w:rsidRPr="00C2055C">
        <w:rPr>
          <w:rFonts w:ascii="Arial Narrow" w:hAnsi="Arial Narrow"/>
          <w:sz w:val="24"/>
          <w:szCs w:val="24"/>
        </w:rPr>
        <w:t>119 as well</w:t>
      </w:r>
      <w:r w:rsidR="00EE011E" w:rsidRPr="00C2055C">
        <w:rPr>
          <w:rFonts w:ascii="Arial Narrow" w:hAnsi="Arial Narrow"/>
          <w:sz w:val="24"/>
          <w:szCs w:val="24"/>
        </w:rPr>
        <w:t xml:space="preserve">.  </w:t>
      </w:r>
      <w:r w:rsidR="004C07EF" w:rsidRPr="00C2055C">
        <w:rPr>
          <w:rFonts w:ascii="Arial Narrow" w:hAnsi="Arial Narrow"/>
          <w:sz w:val="24"/>
          <w:szCs w:val="24"/>
        </w:rPr>
        <w:t>It is</w:t>
      </w:r>
      <w:r w:rsidR="004010E2" w:rsidRPr="00C2055C">
        <w:rPr>
          <w:rFonts w:ascii="Arial Narrow" w:hAnsi="Arial Narrow"/>
          <w:sz w:val="24"/>
          <w:szCs w:val="24"/>
        </w:rPr>
        <w:t xml:space="preserve"> a clean process even in the parking lot </w:t>
      </w:r>
      <w:r w:rsidR="005671E2" w:rsidRPr="00C2055C">
        <w:rPr>
          <w:rFonts w:ascii="Arial Narrow" w:hAnsi="Arial Narrow"/>
          <w:sz w:val="24"/>
          <w:szCs w:val="24"/>
        </w:rPr>
        <w:t xml:space="preserve">he </w:t>
      </w:r>
      <w:r w:rsidR="004010E2" w:rsidRPr="00C2055C">
        <w:rPr>
          <w:rFonts w:ascii="Arial Narrow" w:hAnsi="Arial Narrow"/>
          <w:sz w:val="24"/>
          <w:szCs w:val="24"/>
        </w:rPr>
        <w:t>doubt</w:t>
      </w:r>
      <w:r w:rsidR="005671E2" w:rsidRPr="00C2055C">
        <w:rPr>
          <w:rFonts w:ascii="Arial Narrow" w:hAnsi="Arial Narrow"/>
          <w:sz w:val="24"/>
          <w:szCs w:val="24"/>
        </w:rPr>
        <w:t>s</w:t>
      </w:r>
      <w:r w:rsidR="004010E2" w:rsidRPr="00C2055C">
        <w:rPr>
          <w:rFonts w:ascii="Arial Narrow" w:hAnsi="Arial Narrow"/>
          <w:sz w:val="24"/>
          <w:szCs w:val="24"/>
        </w:rPr>
        <w:t xml:space="preserve"> </w:t>
      </w:r>
      <w:r w:rsidR="005671E2" w:rsidRPr="00C2055C">
        <w:rPr>
          <w:rFonts w:ascii="Arial Narrow" w:hAnsi="Arial Narrow"/>
          <w:sz w:val="24"/>
          <w:szCs w:val="24"/>
        </w:rPr>
        <w:t xml:space="preserve">there </w:t>
      </w:r>
      <w:r w:rsidR="004010E2" w:rsidRPr="00C2055C">
        <w:rPr>
          <w:rFonts w:ascii="Arial Narrow" w:hAnsi="Arial Narrow"/>
          <w:sz w:val="24"/>
          <w:szCs w:val="24"/>
        </w:rPr>
        <w:t xml:space="preserve">will </w:t>
      </w:r>
      <w:r w:rsidR="005671E2" w:rsidRPr="00C2055C">
        <w:rPr>
          <w:rFonts w:ascii="Arial Narrow" w:hAnsi="Arial Narrow"/>
          <w:sz w:val="24"/>
          <w:szCs w:val="24"/>
        </w:rPr>
        <w:t>be any</w:t>
      </w:r>
      <w:r w:rsidR="004010E2" w:rsidRPr="00C2055C">
        <w:rPr>
          <w:rFonts w:ascii="Arial Narrow" w:hAnsi="Arial Narrow"/>
          <w:sz w:val="24"/>
          <w:szCs w:val="24"/>
        </w:rPr>
        <w:t xml:space="preserve"> dust</w:t>
      </w:r>
      <w:r w:rsidR="00EE011E" w:rsidRPr="00C2055C">
        <w:rPr>
          <w:rFonts w:ascii="Arial Narrow" w:hAnsi="Arial Narrow"/>
          <w:sz w:val="24"/>
          <w:szCs w:val="24"/>
        </w:rPr>
        <w:t xml:space="preserve">.  </w:t>
      </w:r>
      <w:r w:rsidR="005671E2" w:rsidRPr="00C2055C">
        <w:rPr>
          <w:rFonts w:ascii="Arial Narrow" w:hAnsi="Arial Narrow"/>
          <w:sz w:val="24"/>
          <w:szCs w:val="24"/>
        </w:rPr>
        <w:t>Gary</w:t>
      </w:r>
      <w:r w:rsidR="004010E2" w:rsidRPr="00C2055C">
        <w:rPr>
          <w:rFonts w:ascii="Arial Narrow" w:hAnsi="Arial Narrow"/>
          <w:sz w:val="24"/>
          <w:szCs w:val="24"/>
        </w:rPr>
        <w:t xml:space="preserve"> stated the building will be red, as his other classic barns around town</w:t>
      </w:r>
      <w:r w:rsidR="00EE011E" w:rsidRPr="00C2055C">
        <w:rPr>
          <w:rFonts w:ascii="Arial Narrow" w:hAnsi="Arial Narrow"/>
          <w:sz w:val="24"/>
          <w:szCs w:val="24"/>
        </w:rPr>
        <w:t xml:space="preserve">.  </w:t>
      </w:r>
      <w:r w:rsidR="005671E2" w:rsidRPr="00C2055C">
        <w:rPr>
          <w:rFonts w:ascii="Arial Narrow" w:hAnsi="Arial Narrow"/>
          <w:sz w:val="24"/>
          <w:szCs w:val="24"/>
        </w:rPr>
        <w:t xml:space="preserve">Vice-Chairman </w:t>
      </w:r>
      <w:r w:rsidR="004010E2" w:rsidRPr="00C2055C">
        <w:rPr>
          <w:rFonts w:ascii="Arial Narrow" w:hAnsi="Arial Narrow"/>
          <w:sz w:val="24"/>
          <w:szCs w:val="24"/>
        </w:rPr>
        <w:t>Jim LeCuyer</w:t>
      </w:r>
      <w:r w:rsidR="005671E2" w:rsidRPr="00C2055C">
        <w:rPr>
          <w:rFonts w:ascii="Arial Narrow" w:hAnsi="Arial Narrow"/>
          <w:sz w:val="24"/>
          <w:szCs w:val="24"/>
        </w:rPr>
        <w:t xml:space="preserve"> asked to speak h</w:t>
      </w:r>
      <w:r w:rsidR="004010E2" w:rsidRPr="00C2055C">
        <w:rPr>
          <w:rFonts w:ascii="Arial Narrow" w:hAnsi="Arial Narrow"/>
          <w:sz w:val="24"/>
          <w:szCs w:val="24"/>
        </w:rPr>
        <w:t>is support of this and would like to move the process</w:t>
      </w:r>
      <w:r w:rsidR="00EE011E" w:rsidRPr="00C2055C">
        <w:rPr>
          <w:rFonts w:ascii="Arial Narrow" w:hAnsi="Arial Narrow"/>
          <w:sz w:val="24"/>
          <w:szCs w:val="24"/>
        </w:rPr>
        <w:t xml:space="preserve">.  </w:t>
      </w:r>
      <w:r w:rsidR="004010E2" w:rsidRPr="00C2055C">
        <w:rPr>
          <w:rFonts w:ascii="Arial Narrow" w:hAnsi="Arial Narrow"/>
          <w:sz w:val="24"/>
          <w:szCs w:val="24"/>
        </w:rPr>
        <w:t>Joan Savoy has many questions</w:t>
      </w:r>
      <w:r w:rsidR="00EE011E" w:rsidRPr="00C2055C">
        <w:rPr>
          <w:rFonts w:ascii="Arial Narrow" w:hAnsi="Arial Narrow"/>
          <w:sz w:val="24"/>
          <w:szCs w:val="24"/>
        </w:rPr>
        <w:t xml:space="preserve">.  </w:t>
      </w:r>
      <w:r w:rsidR="00BB6235" w:rsidRPr="00C2055C">
        <w:rPr>
          <w:rFonts w:ascii="Arial Narrow" w:hAnsi="Arial Narrow"/>
          <w:sz w:val="24"/>
          <w:szCs w:val="24"/>
        </w:rPr>
        <w:t>She continues to ask about the numbers of birds</w:t>
      </w:r>
      <w:r w:rsidR="00EE011E" w:rsidRPr="00C2055C">
        <w:rPr>
          <w:rFonts w:ascii="Arial Narrow" w:hAnsi="Arial Narrow"/>
          <w:sz w:val="24"/>
          <w:szCs w:val="24"/>
        </w:rPr>
        <w:t xml:space="preserve">.  </w:t>
      </w:r>
      <w:r w:rsidR="00BB6235" w:rsidRPr="00C2055C">
        <w:rPr>
          <w:rFonts w:ascii="Arial Narrow" w:hAnsi="Arial Narrow"/>
          <w:sz w:val="24"/>
          <w:szCs w:val="24"/>
        </w:rPr>
        <w:t>Gary reminds Joan the state has a cap of 20,000 and they would like to keep that number</w:t>
      </w:r>
      <w:r w:rsidR="00EE011E" w:rsidRPr="00C2055C">
        <w:rPr>
          <w:rFonts w:ascii="Arial Narrow" w:hAnsi="Arial Narrow"/>
          <w:sz w:val="24"/>
          <w:szCs w:val="24"/>
        </w:rPr>
        <w:t xml:space="preserve">.  </w:t>
      </w:r>
      <w:r w:rsidR="00BB6235" w:rsidRPr="00C2055C">
        <w:rPr>
          <w:rFonts w:ascii="Arial Narrow" w:hAnsi="Arial Narrow"/>
          <w:sz w:val="24"/>
          <w:szCs w:val="24"/>
        </w:rPr>
        <w:t xml:space="preserve">Gary states </w:t>
      </w:r>
      <w:r w:rsidR="005671E2" w:rsidRPr="00C2055C">
        <w:rPr>
          <w:rFonts w:ascii="Arial Narrow" w:hAnsi="Arial Narrow"/>
          <w:sz w:val="24"/>
          <w:szCs w:val="24"/>
        </w:rPr>
        <w:t xml:space="preserve">their capacity </w:t>
      </w:r>
      <w:r w:rsidR="00BB6235" w:rsidRPr="00C2055C">
        <w:rPr>
          <w:rFonts w:ascii="Arial Narrow" w:hAnsi="Arial Narrow"/>
          <w:sz w:val="24"/>
          <w:szCs w:val="24"/>
        </w:rPr>
        <w:t>will be under 20</w:t>
      </w:r>
      <w:r w:rsidR="005671E2" w:rsidRPr="00C2055C">
        <w:rPr>
          <w:rFonts w:ascii="Arial Narrow" w:hAnsi="Arial Narrow"/>
          <w:sz w:val="24"/>
          <w:szCs w:val="24"/>
        </w:rPr>
        <w:t>,000</w:t>
      </w:r>
      <w:r w:rsidR="00EE011E" w:rsidRPr="00C2055C">
        <w:rPr>
          <w:rFonts w:ascii="Arial Narrow" w:hAnsi="Arial Narrow"/>
          <w:sz w:val="24"/>
          <w:szCs w:val="24"/>
        </w:rPr>
        <w:t xml:space="preserve">.  </w:t>
      </w:r>
      <w:r w:rsidR="005671E2" w:rsidRPr="00C2055C">
        <w:rPr>
          <w:rFonts w:ascii="Arial Narrow" w:hAnsi="Arial Narrow"/>
          <w:sz w:val="24"/>
          <w:szCs w:val="24"/>
        </w:rPr>
        <w:t>Joan</w:t>
      </w:r>
      <w:r w:rsidR="00BB6235" w:rsidRPr="00C2055C">
        <w:rPr>
          <w:rFonts w:ascii="Arial Narrow" w:hAnsi="Arial Narrow"/>
          <w:sz w:val="24"/>
          <w:szCs w:val="24"/>
        </w:rPr>
        <w:t xml:space="preserve"> gives her professional background to which the </w:t>
      </w:r>
      <w:r w:rsidR="00CA1422" w:rsidRPr="00C2055C">
        <w:rPr>
          <w:rFonts w:ascii="Arial Narrow" w:hAnsi="Arial Narrow"/>
          <w:sz w:val="24"/>
          <w:szCs w:val="24"/>
        </w:rPr>
        <w:t>Chair</w:t>
      </w:r>
      <w:r w:rsidR="00BB6235" w:rsidRPr="00C2055C">
        <w:rPr>
          <w:rFonts w:ascii="Arial Narrow" w:hAnsi="Arial Narrow"/>
          <w:sz w:val="24"/>
          <w:szCs w:val="24"/>
        </w:rPr>
        <w:t xml:space="preserve"> says is irrelevant</w:t>
      </w:r>
      <w:r w:rsidR="004C07EF" w:rsidRPr="00C2055C">
        <w:rPr>
          <w:rFonts w:ascii="Arial Narrow" w:hAnsi="Arial Narrow"/>
          <w:sz w:val="24"/>
          <w:szCs w:val="24"/>
        </w:rPr>
        <w:t>.</w:t>
      </w:r>
      <w:r w:rsidR="005671E2" w:rsidRPr="00C2055C">
        <w:rPr>
          <w:rFonts w:ascii="Arial Narrow" w:hAnsi="Arial Narrow"/>
          <w:sz w:val="24"/>
          <w:szCs w:val="24"/>
        </w:rPr>
        <w:t xml:space="preserve">  </w:t>
      </w:r>
      <w:r w:rsidR="00BB6235" w:rsidRPr="00C2055C">
        <w:rPr>
          <w:rFonts w:ascii="Arial Narrow" w:hAnsi="Arial Narrow"/>
          <w:sz w:val="24"/>
          <w:szCs w:val="24"/>
        </w:rPr>
        <w:t>Gary states there will be no cross contamination</w:t>
      </w:r>
      <w:r w:rsidR="00EE011E" w:rsidRPr="00C2055C">
        <w:rPr>
          <w:rFonts w:ascii="Arial Narrow" w:hAnsi="Arial Narrow"/>
          <w:sz w:val="24"/>
          <w:szCs w:val="24"/>
        </w:rPr>
        <w:t xml:space="preserve">.  </w:t>
      </w:r>
      <w:r w:rsidR="005671E2" w:rsidRPr="00C2055C">
        <w:rPr>
          <w:rFonts w:ascii="Arial Narrow" w:hAnsi="Arial Narrow"/>
          <w:sz w:val="24"/>
          <w:szCs w:val="24"/>
        </w:rPr>
        <w:t>Joan asked if</w:t>
      </w:r>
      <w:r w:rsidR="00BB6235" w:rsidRPr="00C2055C">
        <w:rPr>
          <w:rFonts w:ascii="Arial Narrow" w:hAnsi="Arial Narrow"/>
          <w:sz w:val="24"/>
          <w:szCs w:val="24"/>
        </w:rPr>
        <w:t xml:space="preserve"> you </w:t>
      </w:r>
      <w:r w:rsidR="005671E2" w:rsidRPr="00C2055C">
        <w:rPr>
          <w:rFonts w:ascii="Arial Narrow" w:hAnsi="Arial Narrow"/>
          <w:sz w:val="24"/>
          <w:szCs w:val="24"/>
        </w:rPr>
        <w:t>are s</w:t>
      </w:r>
      <w:r w:rsidR="00BB6235" w:rsidRPr="00C2055C">
        <w:rPr>
          <w:rFonts w:ascii="Arial Narrow" w:hAnsi="Arial Narrow"/>
          <w:sz w:val="24"/>
          <w:szCs w:val="24"/>
        </w:rPr>
        <w:t>praying blood on the field</w:t>
      </w:r>
      <w:r w:rsidR="00EE011E" w:rsidRPr="00C2055C">
        <w:rPr>
          <w:rFonts w:ascii="Arial Narrow" w:hAnsi="Arial Narrow"/>
          <w:sz w:val="24"/>
          <w:szCs w:val="24"/>
        </w:rPr>
        <w:t xml:space="preserve">?  </w:t>
      </w:r>
      <w:r w:rsidR="004C07EF" w:rsidRPr="00C2055C">
        <w:rPr>
          <w:rFonts w:ascii="Arial Narrow" w:hAnsi="Arial Narrow"/>
          <w:sz w:val="24"/>
          <w:szCs w:val="24"/>
        </w:rPr>
        <w:t>Chair</w:t>
      </w:r>
      <w:r w:rsidR="00BB6235" w:rsidRPr="00C2055C">
        <w:rPr>
          <w:rFonts w:ascii="Arial Narrow" w:hAnsi="Arial Narrow"/>
          <w:sz w:val="24"/>
          <w:szCs w:val="24"/>
        </w:rPr>
        <w:t xml:space="preserve"> states those questions have already been answered</w:t>
      </w:r>
      <w:r w:rsidR="00EE011E" w:rsidRPr="00C2055C">
        <w:rPr>
          <w:rFonts w:ascii="Arial Narrow" w:hAnsi="Arial Narrow"/>
          <w:sz w:val="24"/>
          <w:szCs w:val="24"/>
        </w:rPr>
        <w:t xml:space="preserve">.  </w:t>
      </w:r>
      <w:r w:rsidR="00BB6235" w:rsidRPr="00C2055C">
        <w:rPr>
          <w:rFonts w:ascii="Arial Narrow" w:hAnsi="Arial Narrow"/>
          <w:sz w:val="24"/>
          <w:szCs w:val="24"/>
        </w:rPr>
        <w:t xml:space="preserve">Reminds the </w:t>
      </w:r>
      <w:r w:rsidR="009813C8" w:rsidRPr="00C2055C">
        <w:rPr>
          <w:rFonts w:ascii="Arial Narrow" w:hAnsi="Arial Narrow"/>
          <w:sz w:val="24"/>
          <w:szCs w:val="24"/>
        </w:rPr>
        <w:t>public</w:t>
      </w:r>
      <w:r w:rsidR="00BB6235" w:rsidRPr="00C2055C">
        <w:rPr>
          <w:rFonts w:ascii="Arial Narrow" w:hAnsi="Arial Narrow"/>
          <w:sz w:val="24"/>
          <w:szCs w:val="24"/>
        </w:rPr>
        <w:t xml:space="preserve"> they are here for site </w:t>
      </w:r>
      <w:r w:rsidR="009813C8" w:rsidRPr="00C2055C">
        <w:rPr>
          <w:rFonts w:ascii="Arial Narrow" w:hAnsi="Arial Narrow"/>
          <w:sz w:val="24"/>
          <w:szCs w:val="24"/>
        </w:rPr>
        <w:t>assignment</w:t>
      </w:r>
      <w:r w:rsidR="00EE011E" w:rsidRPr="00C2055C">
        <w:rPr>
          <w:rFonts w:ascii="Arial Narrow" w:hAnsi="Arial Narrow"/>
          <w:sz w:val="24"/>
          <w:szCs w:val="24"/>
        </w:rPr>
        <w:t xml:space="preserve">.  </w:t>
      </w:r>
      <w:r w:rsidR="00BB6235" w:rsidRPr="00C2055C">
        <w:rPr>
          <w:rFonts w:ascii="Arial Narrow" w:hAnsi="Arial Narrow"/>
          <w:sz w:val="24"/>
          <w:szCs w:val="24"/>
        </w:rPr>
        <w:t>Joan asked about the blood in the winter</w:t>
      </w:r>
      <w:r w:rsidR="00EE011E" w:rsidRPr="00C2055C">
        <w:rPr>
          <w:rFonts w:ascii="Arial Narrow" w:hAnsi="Arial Narrow"/>
          <w:sz w:val="24"/>
          <w:szCs w:val="24"/>
        </w:rPr>
        <w:t xml:space="preserve">.  </w:t>
      </w:r>
      <w:r w:rsidR="00BB6235" w:rsidRPr="00C2055C">
        <w:rPr>
          <w:rFonts w:ascii="Arial Narrow" w:hAnsi="Arial Narrow"/>
          <w:sz w:val="24"/>
          <w:szCs w:val="24"/>
        </w:rPr>
        <w:t xml:space="preserve">Gary reminds Joan they will be done </w:t>
      </w:r>
      <w:r w:rsidR="009813C8" w:rsidRPr="00C2055C">
        <w:rPr>
          <w:rFonts w:ascii="Arial Narrow" w:hAnsi="Arial Narrow"/>
          <w:sz w:val="24"/>
          <w:szCs w:val="24"/>
        </w:rPr>
        <w:t>by Thanksgiving</w:t>
      </w:r>
      <w:r w:rsidR="00EE011E" w:rsidRPr="00C2055C">
        <w:rPr>
          <w:rFonts w:ascii="Arial Narrow" w:hAnsi="Arial Narrow"/>
          <w:sz w:val="24"/>
          <w:szCs w:val="24"/>
        </w:rPr>
        <w:t xml:space="preserve">.  </w:t>
      </w:r>
      <w:r w:rsidR="00BB6235" w:rsidRPr="00C2055C">
        <w:rPr>
          <w:rFonts w:ascii="Arial Narrow" w:hAnsi="Arial Narrow"/>
          <w:sz w:val="24"/>
          <w:szCs w:val="24"/>
        </w:rPr>
        <w:t xml:space="preserve">Her understanding is the State will not approve </w:t>
      </w:r>
      <w:r w:rsidR="00EE011E" w:rsidRPr="00C2055C">
        <w:rPr>
          <w:rFonts w:ascii="Arial Narrow" w:hAnsi="Arial Narrow"/>
          <w:sz w:val="24"/>
          <w:szCs w:val="24"/>
        </w:rPr>
        <w:t>without</w:t>
      </w:r>
      <w:r w:rsidR="00BB6235" w:rsidRPr="00C2055C">
        <w:rPr>
          <w:rFonts w:ascii="Arial Narrow" w:hAnsi="Arial Narrow"/>
          <w:sz w:val="24"/>
          <w:szCs w:val="24"/>
        </w:rPr>
        <w:t xml:space="preserve"> the Town giving the OK for the location</w:t>
      </w:r>
      <w:r w:rsidR="00EE011E" w:rsidRPr="00C2055C">
        <w:rPr>
          <w:rFonts w:ascii="Arial Narrow" w:hAnsi="Arial Narrow"/>
          <w:sz w:val="24"/>
          <w:szCs w:val="24"/>
        </w:rPr>
        <w:t xml:space="preserve">.  </w:t>
      </w:r>
      <w:r w:rsidR="00BB6235" w:rsidRPr="00C2055C">
        <w:rPr>
          <w:rFonts w:ascii="Arial Narrow" w:hAnsi="Arial Narrow"/>
          <w:sz w:val="24"/>
          <w:szCs w:val="24"/>
        </w:rPr>
        <w:t xml:space="preserve">Gary agrees and </w:t>
      </w:r>
      <w:r w:rsidR="00CA1422" w:rsidRPr="00C2055C">
        <w:rPr>
          <w:rFonts w:ascii="Arial Narrow" w:hAnsi="Arial Narrow"/>
          <w:sz w:val="24"/>
          <w:szCs w:val="24"/>
        </w:rPr>
        <w:t>states</w:t>
      </w:r>
      <w:r w:rsidR="00BB6235" w:rsidRPr="00C2055C">
        <w:rPr>
          <w:rFonts w:ascii="Arial Narrow" w:hAnsi="Arial Narrow"/>
          <w:sz w:val="24"/>
          <w:szCs w:val="24"/>
        </w:rPr>
        <w:t xml:space="preserve"> the State agreed this morning they are </w:t>
      </w:r>
      <w:r w:rsidR="009813C8" w:rsidRPr="00C2055C">
        <w:rPr>
          <w:rFonts w:ascii="Arial Narrow" w:hAnsi="Arial Narrow"/>
          <w:sz w:val="24"/>
          <w:szCs w:val="24"/>
        </w:rPr>
        <w:t>al</w:t>
      </w:r>
      <w:r w:rsidR="004826EE" w:rsidRPr="00C2055C">
        <w:rPr>
          <w:rFonts w:ascii="Arial Narrow" w:hAnsi="Arial Narrow"/>
          <w:sz w:val="24"/>
          <w:szCs w:val="24"/>
        </w:rPr>
        <w:t xml:space="preserve">l </w:t>
      </w:r>
      <w:r w:rsidR="009813C8" w:rsidRPr="00C2055C">
        <w:rPr>
          <w:rFonts w:ascii="Arial Narrow" w:hAnsi="Arial Narrow"/>
          <w:sz w:val="24"/>
          <w:szCs w:val="24"/>
        </w:rPr>
        <w:t>ready</w:t>
      </w:r>
      <w:r w:rsidR="004826EE" w:rsidRPr="00C2055C">
        <w:rPr>
          <w:rFonts w:ascii="Arial Narrow" w:hAnsi="Arial Narrow"/>
          <w:sz w:val="24"/>
          <w:szCs w:val="24"/>
        </w:rPr>
        <w:t xml:space="preserve"> to give their approval</w:t>
      </w:r>
      <w:r w:rsidR="00EE011E" w:rsidRPr="00C2055C">
        <w:rPr>
          <w:rFonts w:ascii="Arial Narrow" w:hAnsi="Arial Narrow"/>
          <w:sz w:val="24"/>
          <w:szCs w:val="24"/>
        </w:rPr>
        <w:t xml:space="preserve">.  </w:t>
      </w:r>
      <w:r w:rsidR="004826EE" w:rsidRPr="00C2055C">
        <w:rPr>
          <w:rFonts w:ascii="Arial Narrow" w:hAnsi="Arial Narrow"/>
          <w:sz w:val="24"/>
          <w:szCs w:val="24"/>
        </w:rPr>
        <w:t>Joan wants to know the c</w:t>
      </w:r>
      <w:r w:rsidR="00BB6235" w:rsidRPr="00C2055C">
        <w:rPr>
          <w:rFonts w:ascii="Arial Narrow" w:hAnsi="Arial Narrow"/>
          <w:sz w:val="24"/>
          <w:szCs w:val="24"/>
        </w:rPr>
        <w:t>omposting location</w:t>
      </w:r>
      <w:r w:rsidR="00EE011E" w:rsidRPr="00C2055C">
        <w:rPr>
          <w:rFonts w:ascii="Arial Narrow" w:hAnsi="Arial Narrow"/>
          <w:sz w:val="24"/>
          <w:szCs w:val="24"/>
        </w:rPr>
        <w:t xml:space="preserve">.  </w:t>
      </w:r>
      <w:r w:rsidR="00BB6235" w:rsidRPr="00C2055C">
        <w:rPr>
          <w:rFonts w:ascii="Arial Narrow" w:hAnsi="Arial Narrow"/>
          <w:sz w:val="24"/>
          <w:szCs w:val="24"/>
        </w:rPr>
        <w:t xml:space="preserve">She would like </w:t>
      </w:r>
      <w:r w:rsidR="004826EE" w:rsidRPr="00C2055C">
        <w:rPr>
          <w:rFonts w:ascii="Arial Narrow" w:hAnsi="Arial Narrow"/>
          <w:sz w:val="24"/>
          <w:szCs w:val="24"/>
        </w:rPr>
        <w:t xml:space="preserve">the Board </w:t>
      </w:r>
      <w:r w:rsidR="00BB6235" w:rsidRPr="00C2055C">
        <w:rPr>
          <w:rFonts w:ascii="Arial Narrow" w:hAnsi="Arial Narrow"/>
          <w:sz w:val="24"/>
          <w:szCs w:val="24"/>
        </w:rPr>
        <w:t>to know the area there is sensitive water resources</w:t>
      </w:r>
      <w:r w:rsidR="00EE011E" w:rsidRPr="00C2055C">
        <w:rPr>
          <w:rFonts w:ascii="Arial Narrow" w:hAnsi="Arial Narrow"/>
          <w:sz w:val="24"/>
          <w:szCs w:val="24"/>
        </w:rPr>
        <w:t xml:space="preserve">.  </w:t>
      </w:r>
      <w:r w:rsidR="009813C8" w:rsidRPr="00C2055C">
        <w:rPr>
          <w:rFonts w:ascii="Arial Narrow" w:hAnsi="Arial Narrow"/>
          <w:sz w:val="24"/>
          <w:szCs w:val="24"/>
        </w:rPr>
        <w:t>Refrigerator</w:t>
      </w:r>
      <w:r w:rsidR="00BB6235" w:rsidRPr="00C2055C">
        <w:rPr>
          <w:rFonts w:ascii="Arial Narrow" w:hAnsi="Arial Narrow"/>
          <w:sz w:val="24"/>
          <w:szCs w:val="24"/>
        </w:rPr>
        <w:t xml:space="preserve"> containers will be used for </w:t>
      </w:r>
      <w:r w:rsidR="00EE011E" w:rsidRPr="00C2055C">
        <w:rPr>
          <w:rFonts w:ascii="Arial Narrow" w:hAnsi="Arial Narrow"/>
          <w:sz w:val="24"/>
          <w:szCs w:val="24"/>
        </w:rPr>
        <w:t xml:space="preserve">transport.  </w:t>
      </w:r>
      <w:r w:rsidR="004826EE" w:rsidRPr="00C2055C">
        <w:rPr>
          <w:rFonts w:ascii="Arial Narrow" w:hAnsi="Arial Narrow"/>
          <w:sz w:val="24"/>
          <w:szCs w:val="24"/>
        </w:rPr>
        <w:t>What if there is a s</w:t>
      </w:r>
      <w:r w:rsidR="00BB6235" w:rsidRPr="00C2055C">
        <w:rPr>
          <w:rFonts w:ascii="Arial Narrow" w:hAnsi="Arial Narrow"/>
          <w:sz w:val="24"/>
          <w:szCs w:val="24"/>
        </w:rPr>
        <w:t>torm</w:t>
      </w:r>
      <w:r w:rsidR="004826EE" w:rsidRPr="00C2055C">
        <w:rPr>
          <w:rFonts w:ascii="Arial Narrow" w:hAnsi="Arial Narrow"/>
          <w:sz w:val="24"/>
          <w:szCs w:val="24"/>
        </w:rPr>
        <w:t xml:space="preserve"> and they lose p</w:t>
      </w:r>
      <w:r w:rsidR="00BB6235" w:rsidRPr="00C2055C">
        <w:rPr>
          <w:rFonts w:ascii="Arial Narrow" w:hAnsi="Arial Narrow"/>
          <w:sz w:val="24"/>
          <w:szCs w:val="24"/>
        </w:rPr>
        <w:t>ower</w:t>
      </w:r>
      <w:r w:rsidR="00CA1422" w:rsidRPr="00C2055C">
        <w:rPr>
          <w:rFonts w:ascii="Arial Narrow" w:hAnsi="Arial Narrow"/>
          <w:sz w:val="24"/>
          <w:szCs w:val="24"/>
        </w:rPr>
        <w:t xml:space="preserve">? </w:t>
      </w:r>
      <w:r w:rsidR="004826EE" w:rsidRPr="00C2055C">
        <w:rPr>
          <w:rFonts w:ascii="Arial Narrow" w:hAnsi="Arial Narrow"/>
          <w:sz w:val="24"/>
          <w:szCs w:val="24"/>
        </w:rPr>
        <w:t xml:space="preserve"> Joan is reminded they already discussed having generators earlier.  She however w</w:t>
      </w:r>
      <w:r w:rsidR="005E49C8" w:rsidRPr="00C2055C">
        <w:rPr>
          <w:rFonts w:ascii="Arial Narrow" w:hAnsi="Arial Narrow"/>
          <w:sz w:val="24"/>
          <w:szCs w:val="24"/>
        </w:rPr>
        <w:t xml:space="preserve">ould like to have a condition </w:t>
      </w:r>
      <w:r w:rsidR="004826EE" w:rsidRPr="00C2055C">
        <w:rPr>
          <w:rFonts w:ascii="Arial Narrow" w:hAnsi="Arial Narrow"/>
          <w:sz w:val="24"/>
          <w:szCs w:val="24"/>
        </w:rPr>
        <w:t xml:space="preserve">in the Site Assignment </w:t>
      </w:r>
      <w:r w:rsidR="005E49C8" w:rsidRPr="00C2055C">
        <w:rPr>
          <w:rFonts w:ascii="Arial Narrow" w:hAnsi="Arial Narrow"/>
          <w:sz w:val="24"/>
          <w:szCs w:val="24"/>
        </w:rPr>
        <w:t>to see the generators</w:t>
      </w:r>
      <w:r w:rsidR="00EE011E" w:rsidRPr="00C2055C">
        <w:rPr>
          <w:rFonts w:ascii="Arial Narrow" w:hAnsi="Arial Narrow"/>
          <w:sz w:val="24"/>
          <w:szCs w:val="24"/>
        </w:rPr>
        <w:t xml:space="preserve">.  </w:t>
      </w:r>
      <w:r w:rsidR="005E49C8" w:rsidRPr="00C2055C">
        <w:rPr>
          <w:rFonts w:ascii="Arial Narrow" w:hAnsi="Arial Narrow"/>
          <w:sz w:val="24"/>
          <w:szCs w:val="24"/>
        </w:rPr>
        <w:t>She is concerned that</w:t>
      </w:r>
      <w:r w:rsidR="004826EE" w:rsidRPr="00C2055C">
        <w:rPr>
          <w:rFonts w:ascii="Arial Narrow" w:hAnsi="Arial Narrow"/>
          <w:sz w:val="24"/>
          <w:szCs w:val="24"/>
        </w:rPr>
        <w:t xml:space="preserve"> the</w:t>
      </w:r>
      <w:r w:rsidR="005E49C8" w:rsidRPr="00C2055C">
        <w:rPr>
          <w:rFonts w:ascii="Arial Narrow" w:hAnsi="Arial Narrow"/>
          <w:sz w:val="24"/>
          <w:szCs w:val="24"/>
        </w:rPr>
        <w:t xml:space="preserve"> trucks </w:t>
      </w:r>
      <w:r w:rsidR="00CA1422" w:rsidRPr="00C2055C">
        <w:rPr>
          <w:rFonts w:ascii="Arial Narrow" w:hAnsi="Arial Narrow"/>
          <w:sz w:val="24"/>
          <w:szCs w:val="24"/>
        </w:rPr>
        <w:t>cannot</w:t>
      </w:r>
      <w:r w:rsidR="005E49C8" w:rsidRPr="00C2055C">
        <w:rPr>
          <w:rFonts w:ascii="Arial Narrow" w:hAnsi="Arial Narrow"/>
          <w:sz w:val="24"/>
          <w:szCs w:val="24"/>
        </w:rPr>
        <w:t xml:space="preserve"> enter</w:t>
      </w:r>
      <w:r w:rsidR="00EE011E" w:rsidRPr="00C2055C">
        <w:rPr>
          <w:rFonts w:ascii="Arial Narrow" w:hAnsi="Arial Narrow"/>
          <w:sz w:val="24"/>
          <w:szCs w:val="24"/>
        </w:rPr>
        <w:t xml:space="preserve">.  </w:t>
      </w:r>
      <w:r w:rsidR="005E49C8" w:rsidRPr="00C2055C">
        <w:rPr>
          <w:rFonts w:ascii="Arial Narrow" w:hAnsi="Arial Narrow"/>
          <w:sz w:val="24"/>
          <w:szCs w:val="24"/>
        </w:rPr>
        <w:t>Veronica</w:t>
      </w:r>
      <w:r w:rsidR="004826EE" w:rsidRPr="00C2055C">
        <w:rPr>
          <w:rFonts w:ascii="Arial Narrow" w:hAnsi="Arial Narrow"/>
          <w:sz w:val="24"/>
          <w:szCs w:val="24"/>
        </w:rPr>
        <w:t xml:space="preserve"> is worried about the</w:t>
      </w:r>
      <w:r w:rsidR="005E49C8" w:rsidRPr="00C2055C">
        <w:rPr>
          <w:rFonts w:ascii="Arial Narrow" w:hAnsi="Arial Narrow"/>
          <w:sz w:val="24"/>
          <w:szCs w:val="24"/>
        </w:rPr>
        <w:t xml:space="preserve"> outstanding resource </w:t>
      </w:r>
      <w:r w:rsidR="00EE011E" w:rsidRPr="00C2055C">
        <w:rPr>
          <w:rFonts w:ascii="Arial Narrow" w:hAnsi="Arial Narrow"/>
          <w:sz w:val="24"/>
          <w:szCs w:val="24"/>
        </w:rPr>
        <w:t>water,</w:t>
      </w:r>
      <w:r w:rsidR="004826EE" w:rsidRPr="00C2055C">
        <w:rPr>
          <w:rFonts w:ascii="Arial Narrow" w:hAnsi="Arial Narrow"/>
          <w:sz w:val="24"/>
          <w:szCs w:val="24"/>
        </w:rPr>
        <w:t xml:space="preserve"> an</w:t>
      </w:r>
      <w:r w:rsidR="005E49C8" w:rsidRPr="00C2055C">
        <w:rPr>
          <w:rFonts w:ascii="Arial Narrow" w:hAnsi="Arial Narrow"/>
          <w:sz w:val="24"/>
          <w:szCs w:val="24"/>
        </w:rPr>
        <w:t xml:space="preserve"> area of critical concern</w:t>
      </w:r>
      <w:r w:rsidR="00EE011E" w:rsidRPr="00C2055C">
        <w:rPr>
          <w:rFonts w:ascii="Arial Narrow" w:hAnsi="Arial Narrow"/>
          <w:sz w:val="24"/>
          <w:szCs w:val="24"/>
        </w:rPr>
        <w:t xml:space="preserve">.  </w:t>
      </w:r>
      <w:r w:rsidR="004826EE" w:rsidRPr="00C2055C">
        <w:rPr>
          <w:rFonts w:ascii="Arial Narrow" w:hAnsi="Arial Narrow"/>
          <w:sz w:val="24"/>
          <w:szCs w:val="24"/>
        </w:rPr>
        <w:t>She feels o</w:t>
      </w:r>
      <w:r w:rsidR="005E49C8" w:rsidRPr="00C2055C">
        <w:rPr>
          <w:rFonts w:ascii="Arial Narrow" w:hAnsi="Arial Narrow"/>
          <w:sz w:val="24"/>
          <w:szCs w:val="24"/>
        </w:rPr>
        <w:t xml:space="preserve">ther locations should be </w:t>
      </w:r>
      <w:r w:rsidR="009813C8" w:rsidRPr="00C2055C">
        <w:rPr>
          <w:rFonts w:ascii="Arial Narrow" w:hAnsi="Arial Narrow"/>
          <w:sz w:val="24"/>
          <w:szCs w:val="24"/>
        </w:rPr>
        <w:t>considered</w:t>
      </w:r>
      <w:r w:rsidR="00EE011E" w:rsidRPr="00C2055C">
        <w:rPr>
          <w:rFonts w:ascii="Arial Narrow" w:hAnsi="Arial Narrow"/>
          <w:sz w:val="24"/>
          <w:szCs w:val="24"/>
        </w:rPr>
        <w:t xml:space="preserve">.  </w:t>
      </w:r>
      <w:r w:rsidR="005E49C8" w:rsidRPr="00C2055C">
        <w:rPr>
          <w:rFonts w:ascii="Arial Narrow" w:hAnsi="Arial Narrow"/>
          <w:sz w:val="24"/>
          <w:szCs w:val="24"/>
        </w:rPr>
        <w:t xml:space="preserve">Fields </w:t>
      </w:r>
      <w:r w:rsidR="009813C8" w:rsidRPr="00C2055C">
        <w:rPr>
          <w:rFonts w:ascii="Arial Narrow" w:hAnsi="Arial Narrow"/>
          <w:sz w:val="24"/>
          <w:szCs w:val="24"/>
        </w:rPr>
        <w:t>drained</w:t>
      </w:r>
      <w:r w:rsidR="005E49C8" w:rsidRPr="00C2055C">
        <w:rPr>
          <w:rFonts w:ascii="Arial Narrow" w:hAnsi="Arial Narrow"/>
          <w:sz w:val="24"/>
          <w:szCs w:val="24"/>
        </w:rPr>
        <w:t xml:space="preserve"> to Willard brook which </w:t>
      </w:r>
      <w:r w:rsidR="00CA1422" w:rsidRPr="00C2055C">
        <w:rPr>
          <w:rFonts w:ascii="Arial Narrow" w:hAnsi="Arial Narrow"/>
          <w:sz w:val="24"/>
          <w:szCs w:val="24"/>
        </w:rPr>
        <w:t>go</w:t>
      </w:r>
      <w:r w:rsidR="005E49C8" w:rsidRPr="00C2055C">
        <w:rPr>
          <w:rFonts w:ascii="Arial Narrow" w:hAnsi="Arial Narrow"/>
          <w:sz w:val="24"/>
          <w:szCs w:val="24"/>
        </w:rPr>
        <w:t xml:space="preserve"> into the public water source</w:t>
      </w:r>
      <w:r w:rsidR="00EE011E" w:rsidRPr="00C2055C">
        <w:rPr>
          <w:rFonts w:ascii="Arial Narrow" w:hAnsi="Arial Narrow"/>
          <w:sz w:val="24"/>
          <w:szCs w:val="24"/>
        </w:rPr>
        <w:t xml:space="preserve">.  </w:t>
      </w:r>
      <w:r w:rsidR="005E49C8" w:rsidRPr="00C2055C">
        <w:rPr>
          <w:rFonts w:ascii="Arial Narrow" w:hAnsi="Arial Narrow"/>
          <w:sz w:val="24"/>
          <w:szCs w:val="24"/>
        </w:rPr>
        <w:t xml:space="preserve">What makes this </w:t>
      </w:r>
      <w:r w:rsidR="004C07EF" w:rsidRPr="00C2055C">
        <w:rPr>
          <w:rFonts w:ascii="Arial Narrow" w:hAnsi="Arial Narrow"/>
          <w:sz w:val="24"/>
          <w:szCs w:val="24"/>
        </w:rPr>
        <w:t>a suitable location</w:t>
      </w:r>
      <w:r w:rsidR="00EE011E" w:rsidRPr="00C2055C">
        <w:rPr>
          <w:rFonts w:ascii="Arial Narrow" w:hAnsi="Arial Narrow"/>
          <w:sz w:val="24"/>
          <w:szCs w:val="24"/>
        </w:rPr>
        <w:t xml:space="preserve">?  </w:t>
      </w:r>
      <w:r w:rsidR="004826EE" w:rsidRPr="00C2055C">
        <w:rPr>
          <w:rFonts w:ascii="Arial Narrow" w:hAnsi="Arial Narrow"/>
          <w:sz w:val="24"/>
          <w:szCs w:val="24"/>
        </w:rPr>
        <w:t>She w</w:t>
      </w:r>
      <w:r w:rsidR="005E49C8" w:rsidRPr="00C2055C">
        <w:rPr>
          <w:rFonts w:ascii="Arial Narrow" w:hAnsi="Arial Narrow"/>
          <w:sz w:val="24"/>
          <w:szCs w:val="24"/>
        </w:rPr>
        <w:t>ants the Board of Health to answer first</w:t>
      </w:r>
      <w:r w:rsidR="004826EE" w:rsidRPr="00C2055C">
        <w:rPr>
          <w:rFonts w:ascii="Arial Narrow" w:hAnsi="Arial Narrow"/>
          <w:sz w:val="24"/>
          <w:szCs w:val="24"/>
        </w:rPr>
        <w:t xml:space="preserve"> and not the applicant.  </w:t>
      </w:r>
      <w:r w:rsidR="005E49C8" w:rsidRPr="00C2055C">
        <w:rPr>
          <w:rFonts w:ascii="Arial Narrow" w:hAnsi="Arial Narrow"/>
          <w:sz w:val="24"/>
          <w:szCs w:val="24"/>
        </w:rPr>
        <w:t xml:space="preserve">Gavin responded the </w:t>
      </w:r>
      <w:r w:rsidR="00C00EE8" w:rsidRPr="00C2055C">
        <w:rPr>
          <w:rFonts w:ascii="Arial Narrow" w:hAnsi="Arial Narrow"/>
          <w:sz w:val="24"/>
          <w:szCs w:val="24"/>
        </w:rPr>
        <w:t>nearest</w:t>
      </w:r>
      <w:r w:rsidR="005E49C8" w:rsidRPr="00C2055C">
        <w:rPr>
          <w:rFonts w:ascii="Arial Narrow" w:hAnsi="Arial Narrow"/>
          <w:sz w:val="24"/>
          <w:szCs w:val="24"/>
        </w:rPr>
        <w:t xml:space="preserve"> well station is down the </w:t>
      </w:r>
      <w:r w:rsidR="00C00EE8" w:rsidRPr="00C2055C">
        <w:rPr>
          <w:rFonts w:ascii="Arial Narrow" w:hAnsi="Arial Narrow"/>
          <w:sz w:val="24"/>
          <w:szCs w:val="24"/>
        </w:rPr>
        <w:t>street</w:t>
      </w:r>
      <w:r w:rsidR="005E49C8" w:rsidRPr="00C2055C">
        <w:rPr>
          <w:rFonts w:ascii="Arial Narrow" w:hAnsi="Arial Narrow"/>
          <w:sz w:val="24"/>
          <w:szCs w:val="24"/>
        </w:rPr>
        <w:t xml:space="preserve"> water had no concern</w:t>
      </w:r>
      <w:r w:rsidR="00EE011E" w:rsidRPr="00C2055C">
        <w:rPr>
          <w:rFonts w:ascii="Arial Narrow" w:hAnsi="Arial Narrow"/>
          <w:sz w:val="24"/>
          <w:szCs w:val="24"/>
        </w:rPr>
        <w:t xml:space="preserve">.  </w:t>
      </w:r>
      <w:r w:rsidR="005E49C8" w:rsidRPr="00C2055C">
        <w:rPr>
          <w:rFonts w:ascii="Arial Narrow" w:hAnsi="Arial Narrow"/>
          <w:sz w:val="24"/>
          <w:szCs w:val="24"/>
        </w:rPr>
        <w:t xml:space="preserve">She has more </w:t>
      </w:r>
      <w:r w:rsidR="00C00EE8" w:rsidRPr="00C2055C">
        <w:rPr>
          <w:rFonts w:ascii="Arial Narrow" w:hAnsi="Arial Narrow"/>
          <w:sz w:val="24"/>
          <w:szCs w:val="24"/>
        </w:rPr>
        <w:t>concern</w:t>
      </w:r>
      <w:r w:rsidR="005E49C8" w:rsidRPr="00C2055C">
        <w:rPr>
          <w:rFonts w:ascii="Arial Narrow" w:hAnsi="Arial Narrow"/>
          <w:sz w:val="24"/>
          <w:szCs w:val="24"/>
        </w:rPr>
        <w:t xml:space="preserve"> with people who have wells</w:t>
      </w:r>
      <w:r w:rsidR="00EE011E" w:rsidRPr="00C2055C">
        <w:rPr>
          <w:rFonts w:ascii="Arial Narrow" w:hAnsi="Arial Narrow"/>
          <w:sz w:val="24"/>
          <w:szCs w:val="24"/>
        </w:rPr>
        <w:t xml:space="preserve">.  </w:t>
      </w:r>
      <w:r w:rsidR="005E49C8" w:rsidRPr="00C2055C">
        <w:rPr>
          <w:rFonts w:ascii="Arial Narrow" w:hAnsi="Arial Narrow"/>
          <w:sz w:val="24"/>
          <w:szCs w:val="24"/>
        </w:rPr>
        <w:t>The river itself and the ground water</w:t>
      </w:r>
      <w:r w:rsidR="00EE011E" w:rsidRPr="00C2055C">
        <w:rPr>
          <w:rFonts w:ascii="Arial Narrow" w:hAnsi="Arial Narrow"/>
          <w:sz w:val="24"/>
          <w:szCs w:val="24"/>
        </w:rPr>
        <w:t xml:space="preserve">.  </w:t>
      </w:r>
      <w:r w:rsidR="005E49C8" w:rsidRPr="00C2055C">
        <w:rPr>
          <w:rFonts w:ascii="Arial Narrow" w:hAnsi="Arial Narrow"/>
          <w:sz w:val="24"/>
          <w:szCs w:val="24"/>
        </w:rPr>
        <w:t>Will there be monitoring of Willard brook</w:t>
      </w:r>
      <w:r w:rsidR="004826EE" w:rsidRPr="00C2055C">
        <w:rPr>
          <w:rFonts w:ascii="Arial Narrow" w:hAnsi="Arial Narrow"/>
          <w:sz w:val="24"/>
          <w:szCs w:val="24"/>
        </w:rPr>
        <w:t xml:space="preserve">?  </w:t>
      </w:r>
      <w:r w:rsidR="005E49C8" w:rsidRPr="00C2055C">
        <w:rPr>
          <w:rFonts w:ascii="Arial Narrow" w:hAnsi="Arial Narrow"/>
          <w:sz w:val="24"/>
          <w:szCs w:val="24"/>
        </w:rPr>
        <w:t>Gavin</w:t>
      </w:r>
      <w:r w:rsidR="004826EE" w:rsidRPr="00C2055C">
        <w:rPr>
          <w:rFonts w:ascii="Arial Narrow" w:hAnsi="Arial Narrow"/>
          <w:sz w:val="24"/>
          <w:szCs w:val="24"/>
        </w:rPr>
        <w:t xml:space="preserve"> states the Board has</w:t>
      </w:r>
      <w:r w:rsidR="005E49C8" w:rsidRPr="00C2055C">
        <w:rPr>
          <w:rFonts w:ascii="Arial Narrow" w:hAnsi="Arial Narrow"/>
          <w:sz w:val="24"/>
          <w:szCs w:val="24"/>
        </w:rPr>
        <w:t xml:space="preserve"> no p</w:t>
      </w:r>
      <w:r w:rsidR="004826EE" w:rsidRPr="00C2055C">
        <w:rPr>
          <w:rFonts w:ascii="Arial Narrow" w:hAnsi="Arial Narrow"/>
          <w:sz w:val="24"/>
          <w:szCs w:val="24"/>
        </w:rPr>
        <w:t>l</w:t>
      </w:r>
      <w:r w:rsidR="005E49C8" w:rsidRPr="00C2055C">
        <w:rPr>
          <w:rFonts w:ascii="Arial Narrow" w:hAnsi="Arial Narrow"/>
          <w:sz w:val="24"/>
          <w:szCs w:val="24"/>
        </w:rPr>
        <w:t>an to monitor</w:t>
      </w:r>
      <w:r w:rsidR="00CA1422" w:rsidRPr="00C2055C">
        <w:rPr>
          <w:rFonts w:ascii="Arial Narrow" w:hAnsi="Arial Narrow"/>
          <w:sz w:val="24"/>
          <w:szCs w:val="24"/>
        </w:rPr>
        <w:t xml:space="preserve">. </w:t>
      </w:r>
      <w:r w:rsidR="004826EE" w:rsidRPr="00C2055C">
        <w:rPr>
          <w:rFonts w:ascii="Arial Narrow" w:hAnsi="Arial Narrow"/>
          <w:sz w:val="24"/>
          <w:szCs w:val="24"/>
        </w:rPr>
        <w:t xml:space="preserve"> He reminds the public e</w:t>
      </w:r>
      <w:r w:rsidR="005E49C8" w:rsidRPr="00C2055C">
        <w:rPr>
          <w:rFonts w:ascii="Arial Narrow" w:hAnsi="Arial Narrow"/>
          <w:sz w:val="24"/>
          <w:szCs w:val="24"/>
        </w:rPr>
        <w:t xml:space="preserve">verything is </w:t>
      </w:r>
      <w:r w:rsidR="00C00EE8" w:rsidRPr="00C2055C">
        <w:rPr>
          <w:rFonts w:ascii="Arial Narrow" w:hAnsi="Arial Narrow"/>
          <w:sz w:val="24"/>
          <w:szCs w:val="24"/>
        </w:rPr>
        <w:t>contained</w:t>
      </w:r>
      <w:r w:rsidR="005E49C8" w:rsidRPr="00C2055C">
        <w:rPr>
          <w:rFonts w:ascii="Arial Narrow" w:hAnsi="Arial Narrow"/>
          <w:sz w:val="24"/>
          <w:szCs w:val="24"/>
        </w:rPr>
        <w:t xml:space="preserve"> in the </w:t>
      </w:r>
      <w:r w:rsidR="00C00EE8" w:rsidRPr="00C2055C">
        <w:rPr>
          <w:rFonts w:ascii="Arial Narrow" w:hAnsi="Arial Narrow"/>
          <w:sz w:val="24"/>
          <w:szCs w:val="24"/>
        </w:rPr>
        <w:t>building</w:t>
      </w:r>
      <w:r w:rsidR="005E49C8" w:rsidRPr="00C2055C">
        <w:rPr>
          <w:rFonts w:ascii="Arial Narrow" w:hAnsi="Arial Narrow"/>
          <w:sz w:val="24"/>
          <w:szCs w:val="24"/>
        </w:rPr>
        <w:t xml:space="preserve"> there is no way for hazard to leach out of </w:t>
      </w:r>
      <w:r w:rsidR="00C00EE8" w:rsidRPr="00C2055C">
        <w:rPr>
          <w:rFonts w:ascii="Arial Narrow" w:hAnsi="Arial Narrow"/>
          <w:sz w:val="24"/>
          <w:szCs w:val="24"/>
        </w:rPr>
        <w:t>building</w:t>
      </w:r>
      <w:r w:rsidR="00EE011E" w:rsidRPr="00C2055C">
        <w:rPr>
          <w:rFonts w:ascii="Arial Narrow" w:hAnsi="Arial Narrow"/>
          <w:sz w:val="24"/>
          <w:szCs w:val="24"/>
        </w:rPr>
        <w:t xml:space="preserve">.  </w:t>
      </w:r>
      <w:r w:rsidR="005E49C8" w:rsidRPr="00C2055C">
        <w:rPr>
          <w:rFonts w:ascii="Arial Narrow" w:hAnsi="Arial Narrow"/>
          <w:sz w:val="24"/>
          <w:szCs w:val="24"/>
        </w:rPr>
        <w:t xml:space="preserve">They will have </w:t>
      </w:r>
      <w:r w:rsidR="004826EE" w:rsidRPr="00C2055C">
        <w:rPr>
          <w:rFonts w:ascii="Arial Narrow" w:hAnsi="Arial Narrow"/>
          <w:sz w:val="24"/>
          <w:szCs w:val="24"/>
        </w:rPr>
        <w:t xml:space="preserve">a </w:t>
      </w:r>
      <w:r w:rsidR="005E49C8" w:rsidRPr="00C2055C">
        <w:rPr>
          <w:rFonts w:ascii="Arial Narrow" w:hAnsi="Arial Narrow"/>
          <w:sz w:val="24"/>
          <w:szCs w:val="24"/>
        </w:rPr>
        <w:t xml:space="preserve">composting specific area and </w:t>
      </w:r>
      <w:r w:rsidR="004826EE" w:rsidRPr="00C2055C">
        <w:rPr>
          <w:rFonts w:ascii="Arial Narrow" w:hAnsi="Arial Narrow"/>
          <w:sz w:val="24"/>
          <w:szCs w:val="24"/>
        </w:rPr>
        <w:t>offal</w:t>
      </w:r>
      <w:r w:rsidR="005E49C8" w:rsidRPr="00C2055C">
        <w:rPr>
          <w:rFonts w:ascii="Arial Narrow" w:hAnsi="Arial Narrow"/>
          <w:sz w:val="24"/>
          <w:szCs w:val="24"/>
        </w:rPr>
        <w:t xml:space="preserve"> shipped out of state</w:t>
      </w:r>
      <w:r w:rsidR="00EE011E" w:rsidRPr="00C2055C">
        <w:rPr>
          <w:rFonts w:ascii="Arial Narrow" w:hAnsi="Arial Narrow"/>
          <w:sz w:val="24"/>
          <w:szCs w:val="24"/>
        </w:rPr>
        <w:t xml:space="preserve">.  </w:t>
      </w:r>
      <w:r w:rsidR="005E49C8" w:rsidRPr="00C2055C">
        <w:rPr>
          <w:rFonts w:ascii="Arial Narrow" w:hAnsi="Arial Narrow"/>
          <w:sz w:val="24"/>
          <w:szCs w:val="24"/>
        </w:rPr>
        <w:t xml:space="preserve">In terms of anything in the facility </w:t>
      </w:r>
      <w:r w:rsidR="00CA1422" w:rsidRPr="00C2055C">
        <w:rPr>
          <w:rFonts w:ascii="Arial Narrow" w:hAnsi="Arial Narrow"/>
          <w:sz w:val="24"/>
          <w:szCs w:val="24"/>
        </w:rPr>
        <w:t>contaminated</w:t>
      </w:r>
      <w:r w:rsidR="005E49C8" w:rsidRPr="00C2055C">
        <w:rPr>
          <w:rFonts w:ascii="Arial Narrow" w:hAnsi="Arial Narrow"/>
          <w:sz w:val="24"/>
          <w:szCs w:val="24"/>
        </w:rPr>
        <w:t xml:space="preserve"> the water way he </w:t>
      </w:r>
      <w:r w:rsidR="00CA1422" w:rsidRPr="00C2055C">
        <w:rPr>
          <w:rFonts w:ascii="Arial Narrow" w:hAnsi="Arial Narrow"/>
          <w:sz w:val="24"/>
          <w:szCs w:val="24"/>
        </w:rPr>
        <w:t>does not</w:t>
      </w:r>
      <w:r w:rsidR="005E49C8" w:rsidRPr="00C2055C">
        <w:rPr>
          <w:rFonts w:ascii="Arial Narrow" w:hAnsi="Arial Narrow"/>
          <w:sz w:val="24"/>
          <w:szCs w:val="24"/>
        </w:rPr>
        <w:t xml:space="preserve"> see any way</w:t>
      </w:r>
      <w:r w:rsidR="00EE011E" w:rsidRPr="00C2055C">
        <w:rPr>
          <w:rFonts w:ascii="Arial Narrow" w:hAnsi="Arial Narrow"/>
          <w:sz w:val="24"/>
          <w:szCs w:val="24"/>
        </w:rPr>
        <w:t xml:space="preserve">.  </w:t>
      </w:r>
      <w:r w:rsidR="005E49C8" w:rsidRPr="00C2055C">
        <w:rPr>
          <w:rFonts w:ascii="Arial Narrow" w:hAnsi="Arial Narrow"/>
          <w:sz w:val="24"/>
          <w:szCs w:val="24"/>
        </w:rPr>
        <w:t xml:space="preserve">She still wants </w:t>
      </w:r>
      <w:r w:rsidR="00EE011E" w:rsidRPr="00C2055C">
        <w:rPr>
          <w:rFonts w:ascii="Arial Narrow" w:hAnsi="Arial Narrow"/>
          <w:sz w:val="24"/>
          <w:szCs w:val="24"/>
        </w:rPr>
        <w:t>to monitor</w:t>
      </w:r>
      <w:r w:rsidR="005E49C8" w:rsidRPr="00C2055C">
        <w:rPr>
          <w:rFonts w:ascii="Arial Narrow" w:hAnsi="Arial Narrow"/>
          <w:sz w:val="24"/>
          <w:szCs w:val="24"/>
        </w:rPr>
        <w:t xml:space="preserve"> now so they can be ensured</w:t>
      </w:r>
      <w:r w:rsidR="00EE011E" w:rsidRPr="00C2055C">
        <w:rPr>
          <w:rFonts w:ascii="Arial Narrow" w:hAnsi="Arial Narrow"/>
          <w:sz w:val="24"/>
          <w:szCs w:val="24"/>
        </w:rPr>
        <w:t xml:space="preserve">.  </w:t>
      </w:r>
      <w:r w:rsidR="005E49C8" w:rsidRPr="00C2055C">
        <w:rPr>
          <w:rFonts w:ascii="Arial Narrow" w:hAnsi="Arial Narrow"/>
          <w:sz w:val="24"/>
          <w:szCs w:val="24"/>
        </w:rPr>
        <w:t>Wants baseline of monitoring done now and followed up on an annual basis</w:t>
      </w:r>
      <w:r w:rsidR="00EE011E" w:rsidRPr="00C2055C">
        <w:rPr>
          <w:rFonts w:ascii="Arial Narrow" w:hAnsi="Arial Narrow"/>
          <w:sz w:val="24"/>
          <w:szCs w:val="24"/>
        </w:rPr>
        <w:t xml:space="preserve">.  </w:t>
      </w:r>
      <w:r w:rsidR="005E49C8" w:rsidRPr="00C2055C">
        <w:rPr>
          <w:rFonts w:ascii="Arial Narrow" w:hAnsi="Arial Narrow"/>
          <w:sz w:val="24"/>
          <w:szCs w:val="24"/>
        </w:rPr>
        <w:t xml:space="preserve">If there is a </w:t>
      </w:r>
      <w:r w:rsidR="00CA1422" w:rsidRPr="00C2055C">
        <w:rPr>
          <w:rFonts w:ascii="Arial Narrow" w:hAnsi="Arial Narrow"/>
          <w:sz w:val="24"/>
          <w:szCs w:val="24"/>
        </w:rPr>
        <w:t>problem,</w:t>
      </w:r>
      <w:r w:rsidR="005E49C8" w:rsidRPr="00C2055C">
        <w:rPr>
          <w:rFonts w:ascii="Arial Narrow" w:hAnsi="Arial Narrow"/>
          <w:sz w:val="24"/>
          <w:szCs w:val="24"/>
        </w:rPr>
        <w:t xml:space="preserve"> you need to be able to trace</w:t>
      </w:r>
      <w:r w:rsidR="00EE011E" w:rsidRPr="00C2055C">
        <w:rPr>
          <w:rFonts w:ascii="Arial Narrow" w:hAnsi="Arial Narrow"/>
          <w:sz w:val="24"/>
          <w:szCs w:val="24"/>
        </w:rPr>
        <w:t xml:space="preserve">.  </w:t>
      </w:r>
      <w:r w:rsidR="005E49C8" w:rsidRPr="00C2055C">
        <w:rPr>
          <w:rFonts w:ascii="Arial Narrow" w:hAnsi="Arial Narrow"/>
          <w:sz w:val="24"/>
          <w:szCs w:val="24"/>
        </w:rPr>
        <w:t xml:space="preserve">Gavin </w:t>
      </w:r>
      <w:r w:rsidR="00CA1422" w:rsidRPr="00C2055C">
        <w:rPr>
          <w:rFonts w:ascii="Arial Narrow" w:hAnsi="Arial Narrow"/>
          <w:sz w:val="24"/>
          <w:szCs w:val="24"/>
        </w:rPr>
        <w:t>does not</w:t>
      </w:r>
      <w:r w:rsidR="005E49C8" w:rsidRPr="00C2055C">
        <w:rPr>
          <w:rFonts w:ascii="Arial Narrow" w:hAnsi="Arial Narrow"/>
          <w:sz w:val="24"/>
          <w:szCs w:val="24"/>
        </w:rPr>
        <w:t xml:space="preserve"> agree</w:t>
      </w:r>
      <w:r w:rsidR="001F5B81" w:rsidRPr="00C2055C">
        <w:rPr>
          <w:rFonts w:ascii="Arial Narrow" w:hAnsi="Arial Narrow"/>
          <w:sz w:val="24"/>
          <w:szCs w:val="24"/>
        </w:rPr>
        <w:t xml:space="preserve">. </w:t>
      </w:r>
      <w:r w:rsidR="005E49C8" w:rsidRPr="00C2055C">
        <w:rPr>
          <w:rFonts w:ascii="Arial Narrow" w:hAnsi="Arial Narrow"/>
          <w:sz w:val="24"/>
          <w:szCs w:val="24"/>
        </w:rPr>
        <w:t xml:space="preserve"> </w:t>
      </w:r>
      <w:r w:rsidR="001F5B81" w:rsidRPr="00C2055C">
        <w:rPr>
          <w:rFonts w:ascii="Arial Narrow" w:hAnsi="Arial Narrow"/>
          <w:sz w:val="24"/>
          <w:szCs w:val="24"/>
        </w:rPr>
        <w:t>I</w:t>
      </w:r>
      <w:r w:rsidR="005E49C8" w:rsidRPr="00C2055C">
        <w:rPr>
          <w:rFonts w:ascii="Arial Narrow" w:hAnsi="Arial Narrow"/>
          <w:sz w:val="24"/>
          <w:szCs w:val="24"/>
        </w:rPr>
        <w:t>f there is a problem how you can trace it by to that place</w:t>
      </w:r>
      <w:r w:rsidR="001F5B81" w:rsidRPr="00C2055C">
        <w:rPr>
          <w:rFonts w:ascii="Arial Narrow" w:hAnsi="Arial Narrow"/>
          <w:sz w:val="24"/>
          <w:szCs w:val="24"/>
        </w:rPr>
        <w:t>??</w:t>
      </w:r>
      <w:r w:rsidR="00CA1422" w:rsidRPr="00C2055C">
        <w:rPr>
          <w:rFonts w:ascii="Arial Narrow" w:hAnsi="Arial Narrow"/>
          <w:sz w:val="24"/>
          <w:szCs w:val="24"/>
        </w:rPr>
        <w:t xml:space="preserve"> </w:t>
      </w:r>
      <w:r w:rsidR="005E49C8" w:rsidRPr="00C2055C">
        <w:rPr>
          <w:rFonts w:ascii="Arial Narrow" w:hAnsi="Arial Narrow"/>
          <w:sz w:val="24"/>
          <w:szCs w:val="24"/>
        </w:rPr>
        <w:t xml:space="preserve">Gary points out they just replaced the water line west 2 years ago </w:t>
      </w:r>
      <w:r w:rsidR="00CA1422" w:rsidRPr="00C2055C">
        <w:rPr>
          <w:rFonts w:ascii="Arial Narrow" w:hAnsi="Arial Narrow"/>
          <w:sz w:val="24"/>
          <w:szCs w:val="24"/>
        </w:rPr>
        <w:t>because</w:t>
      </w:r>
      <w:r w:rsidR="005E49C8" w:rsidRPr="00C2055C">
        <w:rPr>
          <w:rFonts w:ascii="Arial Narrow" w:hAnsi="Arial Narrow"/>
          <w:sz w:val="24"/>
          <w:szCs w:val="24"/>
        </w:rPr>
        <w:t xml:space="preserve"> the pipe was broken down and ECOLI was getting into </w:t>
      </w:r>
      <w:r w:rsidR="00F06D23" w:rsidRPr="00C2055C">
        <w:rPr>
          <w:rFonts w:ascii="Arial Narrow" w:hAnsi="Arial Narrow"/>
          <w:sz w:val="24"/>
          <w:szCs w:val="24"/>
        </w:rPr>
        <w:t xml:space="preserve">the </w:t>
      </w:r>
      <w:r w:rsidR="00F06D23" w:rsidRPr="00C2055C">
        <w:rPr>
          <w:rFonts w:ascii="Arial Narrow" w:hAnsi="Arial Narrow"/>
          <w:sz w:val="24"/>
          <w:szCs w:val="24"/>
        </w:rPr>
        <w:lastRenderedPageBreak/>
        <w:t xml:space="preserve">water line </w:t>
      </w:r>
      <w:r w:rsidR="001F5B81" w:rsidRPr="00C2055C">
        <w:rPr>
          <w:rFonts w:ascii="Arial Narrow" w:hAnsi="Arial Narrow"/>
          <w:sz w:val="24"/>
          <w:szCs w:val="24"/>
        </w:rPr>
        <w:t>from</w:t>
      </w:r>
      <w:r w:rsidR="005E49C8" w:rsidRPr="00C2055C">
        <w:rPr>
          <w:rFonts w:ascii="Arial Narrow" w:hAnsi="Arial Narrow"/>
          <w:sz w:val="24"/>
          <w:szCs w:val="24"/>
        </w:rPr>
        <w:t xml:space="preserve"> </w:t>
      </w:r>
      <w:r w:rsidR="00CA1422" w:rsidRPr="00C2055C">
        <w:rPr>
          <w:rFonts w:ascii="Arial Narrow" w:hAnsi="Arial Narrow"/>
          <w:sz w:val="24"/>
          <w:szCs w:val="24"/>
        </w:rPr>
        <w:t>the</w:t>
      </w:r>
      <w:r w:rsidR="005E49C8" w:rsidRPr="00C2055C">
        <w:rPr>
          <w:rFonts w:ascii="Arial Narrow" w:hAnsi="Arial Narrow"/>
          <w:sz w:val="24"/>
          <w:szCs w:val="24"/>
        </w:rPr>
        <w:t xml:space="preserve"> </w:t>
      </w:r>
      <w:r w:rsidR="00CA1422" w:rsidRPr="00C2055C">
        <w:rPr>
          <w:rFonts w:ascii="Arial Narrow" w:hAnsi="Arial Narrow"/>
          <w:sz w:val="24"/>
          <w:szCs w:val="24"/>
        </w:rPr>
        <w:t>septic</w:t>
      </w:r>
      <w:r w:rsidR="005E49C8" w:rsidRPr="00C2055C">
        <w:rPr>
          <w:rFonts w:ascii="Arial Narrow" w:hAnsi="Arial Narrow"/>
          <w:sz w:val="24"/>
          <w:szCs w:val="24"/>
        </w:rPr>
        <w:t xml:space="preserve"> </w:t>
      </w:r>
      <w:r w:rsidR="00CA1422" w:rsidRPr="00C2055C">
        <w:rPr>
          <w:rFonts w:ascii="Arial Narrow" w:hAnsi="Arial Narrow"/>
          <w:sz w:val="24"/>
          <w:szCs w:val="24"/>
        </w:rPr>
        <w:t>systems</w:t>
      </w:r>
      <w:r w:rsidR="005E49C8" w:rsidRPr="00C2055C">
        <w:rPr>
          <w:rFonts w:ascii="Arial Narrow" w:hAnsi="Arial Narrow"/>
          <w:sz w:val="24"/>
          <w:szCs w:val="24"/>
        </w:rPr>
        <w:t xml:space="preserve"> </w:t>
      </w:r>
      <w:r w:rsidR="00F06D23" w:rsidRPr="00C2055C">
        <w:rPr>
          <w:rFonts w:ascii="Arial Narrow" w:hAnsi="Arial Narrow"/>
          <w:sz w:val="24"/>
          <w:szCs w:val="24"/>
        </w:rPr>
        <w:t>failing and leaching</w:t>
      </w:r>
      <w:r w:rsidR="00EE011E" w:rsidRPr="00C2055C">
        <w:rPr>
          <w:rFonts w:ascii="Arial Narrow" w:hAnsi="Arial Narrow"/>
          <w:sz w:val="24"/>
          <w:szCs w:val="24"/>
        </w:rPr>
        <w:t xml:space="preserve">.  </w:t>
      </w:r>
      <w:r w:rsidR="00F06D23" w:rsidRPr="00C2055C">
        <w:rPr>
          <w:rFonts w:ascii="Arial Narrow" w:hAnsi="Arial Narrow"/>
          <w:sz w:val="24"/>
          <w:szCs w:val="24"/>
        </w:rPr>
        <w:t xml:space="preserve">He would welcome and gladly pay for any monitoring but respectfully </w:t>
      </w:r>
      <w:r w:rsidR="00CA1422" w:rsidRPr="00C2055C">
        <w:rPr>
          <w:rFonts w:ascii="Arial Narrow" w:hAnsi="Arial Narrow"/>
          <w:sz w:val="24"/>
          <w:szCs w:val="24"/>
        </w:rPr>
        <w:t>requests</w:t>
      </w:r>
      <w:r w:rsidR="00F06D23" w:rsidRPr="00C2055C">
        <w:rPr>
          <w:rFonts w:ascii="Arial Narrow" w:hAnsi="Arial Narrow"/>
          <w:sz w:val="24"/>
          <w:szCs w:val="24"/>
        </w:rPr>
        <w:t xml:space="preserve"> that many other </w:t>
      </w:r>
      <w:r w:rsidR="00EE011E" w:rsidRPr="00C2055C">
        <w:rPr>
          <w:rFonts w:ascii="Arial Narrow" w:hAnsi="Arial Narrow"/>
          <w:sz w:val="24"/>
          <w:szCs w:val="24"/>
        </w:rPr>
        <w:t>testing</w:t>
      </w:r>
      <w:r w:rsidR="00F06D23" w:rsidRPr="00C2055C">
        <w:rPr>
          <w:rFonts w:ascii="Arial Narrow" w:hAnsi="Arial Narrow"/>
          <w:sz w:val="24"/>
          <w:szCs w:val="24"/>
        </w:rPr>
        <w:t xml:space="preserve"> be done such as flostphas </w:t>
      </w:r>
      <w:r w:rsidR="00CA1422" w:rsidRPr="00C2055C">
        <w:rPr>
          <w:rFonts w:ascii="Arial Narrow" w:hAnsi="Arial Narrow"/>
          <w:sz w:val="24"/>
          <w:szCs w:val="24"/>
        </w:rPr>
        <w:t>fertilization</w:t>
      </w:r>
      <w:r w:rsidR="00F06D23" w:rsidRPr="00C2055C">
        <w:rPr>
          <w:rFonts w:ascii="Arial Narrow" w:hAnsi="Arial Narrow"/>
          <w:sz w:val="24"/>
          <w:szCs w:val="24"/>
        </w:rPr>
        <w:t xml:space="preserve"> </w:t>
      </w:r>
      <w:r w:rsidR="00EE011E" w:rsidRPr="00C2055C">
        <w:rPr>
          <w:rFonts w:ascii="Arial Narrow" w:hAnsi="Arial Narrow"/>
          <w:sz w:val="24"/>
          <w:szCs w:val="24"/>
        </w:rPr>
        <w:t>posterities</w:t>
      </w:r>
      <w:r w:rsidR="00F06D23" w:rsidRPr="00C2055C">
        <w:rPr>
          <w:rFonts w:ascii="Arial Narrow" w:hAnsi="Arial Narrow"/>
          <w:sz w:val="24"/>
          <w:szCs w:val="24"/>
        </w:rPr>
        <w:t xml:space="preserve"> from </w:t>
      </w:r>
      <w:r w:rsidR="00CA1422" w:rsidRPr="00C2055C">
        <w:rPr>
          <w:rFonts w:ascii="Arial Narrow" w:hAnsi="Arial Narrow"/>
          <w:sz w:val="24"/>
          <w:szCs w:val="24"/>
        </w:rPr>
        <w:t>lawn</w:t>
      </w:r>
      <w:r w:rsidR="00F06D23" w:rsidRPr="00C2055C">
        <w:rPr>
          <w:rFonts w:ascii="Arial Narrow" w:hAnsi="Arial Narrow"/>
          <w:sz w:val="24"/>
          <w:szCs w:val="24"/>
        </w:rPr>
        <w:t xml:space="preserve"> care</w:t>
      </w:r>
      <w:r w:rsidR="00EE011E" w:rsidRPr="00C2055C">
        <w:rPr>
          <w:rFonts w:ascii="Arial Narrow" w:hAnsi="Arial Narrow"/>
          <w:sz w:val="24"/>
          <w:szCs w:val="24"/>
        </w:rPr>
        <w:t xml:space="preserve">.  </w:t>
      </w:r>
      <w:r w:rsidR="00CA1422" w:rsidRPr="00C2055C">
        <w:rPr>
          <w:rFonts w:ascii="Arial Narrow" w:hAnsi="Arial Narrow"/>
          <w:sz w:val="24"/>
          <w:szCs w:val="24"/>
        </w:rPr>
        <w:t>Average</w:t>
      </w:r>
      <w:r w:rsidR="00F06D23" w:rsidRPr="00C2055C">
        <w:rPr>
          <w:rFonts w:ascii="Arial Narrow" w:hAnsi="Arial Narrow"/>
          <w:sz w:val="24"/>
          <w:szCs w:val="24"/>
        </w:rPr>
        <w:t xml:space="preserve"> person can use these in way</w:t>
      </w:r>
      <w:r w:rsidR="001F5B81" w:rsidRPr="00C2055C">
        <w:rPr>
          <w:rFonts w:ascii="Arial Narrow" w:hAnsi="Arial Narrow"/>
          <w:sz w:val="24"/>
          <w:szCs w:val="24"/>
        </w:rPr>
        <w:t>s</w:t>
      </w:r>
      <w:r w:rsidR="00F06D23" w:rsidRPr="00C2055C">
        <w:rPr>
          <w:rFonts w:ascii="Arial Narrow" w:hAnsi="Arial Narrow"/>
          <w:sz w:val="24"/>
          <w:szCs w:val="24"/>
        </w:rPr>
        <w:t xml:space="preserve"> the</w:t>
      </w:r>
      <w:r w:rsidR="001F5B81" w:rsidRPr="00C2055C">
        <w:rPr>
          <w:rFonts w:ascii="Arial Narrow" w:hAnsi="Arial Narrow"/>
          <w:sz w:val="24"/>
          <w:szCs w:val="24"/>
        </w:rPr>
        <w:t xml:space="preserve"> applicant</w:t>
      </w:r>
      <w:r w:rsidR="00F06D23" w:rsidRPr="00C2055C">
        <w:rPr>
          <w:rFonts w:ascii="Arial Narrow" w:hAnsi="Arial Narrow"/>
          <w:sz w:val="24"/>
          <w:szCs w:val="24"/>
        </w:rPr>
        <w:t xml:space="preserve"> </w:t>
      </w:r>
      <w:r w:rsidR="00CA1422" w:rsidRPr="00C2055C">
        <w:rPr>
          <w:rFonts w:ascii="Arial Narrow" w:hAnsi="Arial Narrow"/>
          <w:sz w:val="24"/>
          <w:szCs w:val="24"/>
        </w:rPr>
        <w:t>cannot</w:t>
      </w:r>
      <w:r w:rsidR="00EE011E" w:rsidRPr="00C2055C">
        <w:rPr>
          <w:rFonts w:ascii="Arial Narrow" w:hAnsi="Arial Narrow"/>
          <w:sz w:val="24"/>
          <w:szCs w:val="24"/>
        </w:rPr>
        <w:t xml:space="preserve">.  </w:t>
      </w:r>
    </w:p>
    <w:p w14:paraId="7673077D" w14:textId="2FB37A42" w:rsidR="009205C1" w:rsidRDefault="00F06D23" w:rsidP="00A64817">
      <w:pPr>
        <w:pStyle w:val="ListParagraph"/>
        <w:spacing w:after="0"/>
        <w:ind w:left="2160" w:right="1170"/>
        <w:jc w:val="both"/>
        <w:rPr>
          <w:rFonts w:ascii="Arial Narrow" w:hAnsi="Arial Narrow"/>
          <w:b/>
          <w:bCs/>
          <w:sz w:val="24"/>
          <w:szCs w:val="24"/>
        </w:rPr>
      </w:pPr>
      <w:r w:rsidRPr="00C2055C">
        <w:rPr>
          <w:rFonts w:ascii="Arial Narrow" w:hAnsi="Arial Narrow"/>
          <w:sz w:val="24"/>
          <w:szCs w:val="24"/>
        </w:rPr>
        <w:t>Gary</w:t>
      </w:r>
      <w:r w:rsidR="001F5B81" w:rsidRPr="00C2055C">
        <w:rPr>
          <w:rFonts w:ascii="Arial Narrow" w:hAnsi="Arial Narrow"/>
          <w:sz w:val="24"/>
          <w:szCs w:val="24"/>
        </w:rPr>
        <w:t xml:space="preserve"> reminds the public</w:t>
      </w:r>
      <w:r w:rsidRPr="00C2055C">
        <w:rPr>
          <w:rFonts w:ascii="Arial Narrow" w:hAnsi="Arial Narrow"/>
          <w:sz w:val="24"/>
          <w:szCs w:val="24"/>
        </w:rPr>
        <w:t xml:space="preserve"> all water on </w:t>
      </w:r>
      <w:r w:rsidR="001F5B81" w:rsidRPr="00C2055C">
        <w:rPr>
          <w:rFonts w:ascii="Arial Narrow" w:hAnsi="Arial Narrow"/>
          <w:sz w:val="24"/>
          <w:szCs w:val="24"/>
        </w:rPr>
        <w:t xml:space="preserve">Route </w:t>
      </w:r>
      <w:r w:rsidRPr="00C2055C">
        <w:rPr>
          <w:rFonts w:ascii="Arial Narrow" w:hAnsi="Arial Narrow"/>
          <w:sz w:val="24"/>
          <w:szCs w:val="24"/>
        </w:rPr>
        <w:t xml:space="preserve">119 and everything that backs up into the brook is </w:t>
      </w:r>
      <w:r w:rsidR="00CA1422" w:rsidRPr="00C2055C">
        <w:rPr>
          <w:rFonts w:ascii="Arial Narrow" w:hAnsi="Arial Narrow"/>
          <w:sz w:val="24"/>
          <w:szCs w:val="24"/>
        </w:rPr>
        <w:t>going</w:t>
      </w:r>
      <w:r w:rsidRPr="00C2055C">
        <w:rPr>
          <w:rFonts w:ascii="Arial Narrow" w:hAnsi="Arial Narrow"/>
          <w:sz w:val="24"/>
          <w:szCs w:val="24"/>
        </w:rPr>
        <w:t xml:space="preserve"> into that </w:t>
      </w:r>
      <w:r w:rsidR="00CA1422" w:rsidRPr="00C2055C">
        <w:rPr>
          <w:rFonts w:ascii="Arial Narrow" w:hAnsi="Arial Narrow"/>
          <w:sz w:val="24"/>
          <w:szCs w:val="24"/>
        </w:rPr>
        <w:t>brook,</w:t>
      </w:r>
      <w:r w:rsidRPr="00C2055C">
        <w:rPr>
          <w:rFonts w:ascii="Arial Narrow" w:hAnsi="Arial Narrow"/>
          <w:sz w:val="24"/>
          <w:szCs w:val="24"/>
        </w:rPr>
        <w:t xml:space="preserve"> so you need to include these things as well</w:t>
      </w:r>
      <w:r w:rsidR="00EE011E" w:rsidRPr="00C2055C">
        <w:rPr>
          <w:rFonts w:ascii="Arial Narrow" w:hAnsi="Arial Narrow"/>
          <w:sz w:val="24"/>
          <w:szCs w:val="24"/>
        </w:rPr>
        <w:t xml:space="preserve">.  </w:t>
      </w:r>
      <w:r w:rsidRPr="00C2055C">
        <w:rPr>
          <w:rFonts w:ascii="Arial Narrow" w:hAnsi="Arial Narrow"/>
          <w:sz w:val="24"/>
          <w:szCs w:val="24"/>
        </w:rPr>
        <w:t>Kevin Smith asked why the location is an issue</w:t>
      </w:r>
      <w:r w:rsidR="001F5B81" w:rsidRPr="00C2055C">
        <w:rPr>
          <w:rFonts w:ascii="Arial Narrow" w:hAnsi="Arial Narrow"/>
          <w:sz w:val="24"/>
          <w:szCs w:val="24"/>
        </w:rPr>
        <w:t xml:space="preserve">.  He states </w:t>
      </w:r>
      <w:r w:rsidRPr="00C2055C">
        <w:rPr>
          <w:rFonts w:ascii="Arial Narrow" w:hAnsi="Arial Narrow"/>
          <w:sz w:val="24"/>
          <w:szCs w:val="24"/>
        </w:rPr>
        <w:t>its far away from the brook</w:t>
      </w:r>
      <w:r w:rsidR="00EE011E" w:rsidRPr="00C2055C">
        <w:rPr>
          <w:rFonts w:ascii="Arial Narrow" w:hAnsi="Arial Narrow"/>
          <w:sz w:val="24"/>
          <w:szCs w:val="24"/>
        </w:rPr>
        <w:t xml:space="preserve">.  </w:t>
      </w:r>
      <w:r w:rsidR="001F5B81" w:rsidRPr="00C2055C">
        <w:rPr>
          <w:rFonts w:ascii="Arial Narrow" w:hAnsi="Arial Narrow"/>
          <w:sz w:val="24"/>
          <w:szCs w:val="24"/>
        </w:rPr>
        <w:t>He noted if</w:t>
      </w:r>
      <w:r w:rsidRPr="00C2055C">
        <w:rPr>
          <w:rFonts w:ascii="Arial Narrow" w:hAnsi="Arial Narrow"/>
          <w:sz w:val="24"/>
          <w:szCs w:val="24"/>
        </w:rPr>
        <w:t xml:space="preserve"> you put a septic system </w:t>
      </w:r>
      <w:r w:rsidR="001F5B81" w:rsidRPr="00C2055C">
        <w:rPr>
          <w:rFonts w:ascii="Arial Narrow" w:hAnsi="Arial Narrow"/>
          <w:sz w:val="24"/>
          <w:szCs w:val="24"/>
        </w:rPr>
        <w:t xml:space="preserve">in the ground </w:t>
      </w:r>
      <w:r w:rsidRPr="00C2055C">
        <w:rPr>
          <w:rFonts w:ascii="Arial Narrow" w:hAnsi="Arial Narrow"/>
          <w:sz w:val="24"/>
          <w:szCs w:val="24"/>
        </w:rPr>
        <w:t>you have to be 5’ above the water table</w:t>
      </w:r>
      <w:r w:rsidR="00EE011E" w:rsidRPr="00C2055C">
        <w:rPr>
          <w:rFonts w:ascii="Arial Narrow" w:hAnsi="Arial Narrow"/>
          <w:sz w:val="24"/>
          <w:szCs w:val="24"/>
        </w:rPr>
        <w:t xml:space="preserve">.  </w:t>
      </w:r>
      <w:r w:rsidRPr="00C2055C">
        <w:rPr>
          <w:rFonts w:ascii="Arial Narrow" w:hAnsi="Arial Narrow"/>
          <w:sz w:val="24"/>
          <w:szCs w:val="24"/>
        </w:rPr>
        <w:t>Kevin thinks the table is around 40</w:t>
      </w:r>
      <w:r w:rsidR="00EE011E" w:rsidRPr="00C2055C">
        <w:rPr>
          <w:rFonts w:ascii="Arial Narrow" w:hAnsi="Arial Narrow"/>
          <w:sz w:val="24"/>
          <w:szCs w:val="24"/>
        </w:rPr>
        <w:t xml:space="preserve">ft.  </w:t>
      </w:r>
      <w:r w:rsidRPr="00C2055C">
        <w:rPr>
          <w:rFonts w:ascii="Arial Narrow" w:hAnsi="Arial Narrow"/>
          <w:sz w:val="24"/>
          <w:szCs w:val="24"/>
        </w:rPr>
        <w:t xml:space="preserve">Some of those </w:t>
      </w:r>
      <w:r w:rsidR="00EE011E" w:rsidRPr="00C2055C">
        <w:rPr>
          <w:rFonts w:ascii="Arial Narrow" w:hAnsi="Arial Narrow"/>
          <w:sz w:val="24"/>
          <w:szCs w:val="24"/>
        </w:rPr>
        <w:t>septic’s</w:t>
      </w:r>
      <w:r w:rsidR="001F5B81" w:rsidRPr="00C2055C">
        <w:rPr>
          <w:rFonts w:ascii="Arial Narrow" w:hAnsi="Arial Narrow"/>
          <w:sz w:val="24"/>
          <w:szCs w:val="24"/>
        </w:rPr>
        <w:t xml:space="preserve"> in the area are as low as </w:t>
      </w:r>
      <w:r w:rsidRPr="00C2055C">
        <w:rPr>
          <w:rFonts w:ascii="Arial Narrow" w:hAnsi="Arial Narrow"/>
          <w:sz w:val="24"/>
          <w:szCs w:val="24"/>
        </w:rPr>
        <w:t>2-3 feet</w:t>
      </w:r>
      <w:r w:rsidR="00EE011E" w:rsidRPr="00C2055C">
        <w:rPr>
          <w:rFonts w:ascii="Arial Narrow" w:hAnsi="Arial Narrow"/>
          <w:sz w:val="24"/>
          <w:szCs w:val="24"/>
        </w:rPr>
        <w:t xml:space="preserve">.  </w:t>
      </w:r>
      <w:r w:rsidRPr="00C2055C">
        <w:rPr>
          <w:rFonts w:ascii="Arial Narrow" w:hAnsi="Arial Narrow"/>
          <w:sz w:val="24"/>
          <w:szCs w:val="24"/>
        </w:rPr>
        <w:t xml:space="preserve">The </w:t>
      </w:r>
      <w:r w:rsidR="00CA1422" w:rsidRPr="00C2055C">
        <w:rPr>
          <w:rFonts w:ascii="Arial Narrow" w:hAnsi="Arial Narrow"/>
          <w:sz w:val="24"/>
          <w:szCs w:val="24"/>
        </w:rPr>
        <w:t>chance</w:t>
      </w:r>
      <w:r w:rsidRPr="00C2055C">
        <w:rPr>
          <w:rFonts w:ascii="Arial Narrow" w:hAnsi="Arial Narrow"/>
          <w:sz w:val="24"/>
          <w:szCs w:val="24"/>
        </w:rPr>
        <w:t xml:space="preserve"> of this leaching down is </w:t>
      </w:r>
      <w:r w:rsidR="00EE011E" w:rsidRPr="00C2055C">
        <w:rPr>
          <w:rFonts w:ascii="Arial Narrow" w:hAnsi="Arial Narrow"/>
          <w:sz w:val="24"/>
          <w:szCs w:val="24"/>
        </w:rPr>
        <w:t>ridiculous</w:t>
      </w:r>
      <w:r w:rsidRPr="00C2055C">
        <w:rPr>
          <w:rFonts w:ascii="Arial Narrow" w:hAnsi="Arial Narrow"/>
          <w:sz w:val="24"/>
          <w:szCs w:val="24"/>
        </w:rPr>
        <w:t xml:space="preserve"> and your putting stipulations on the applicant that are not necessary</w:t>
      </w:r>
      <w:r w:rsidR="00EE011E" w:rsidRPr="00C2055C">
        <w:rPr>
          <w:rFonts w:ascii="Arial Narrow" w:hAnsi="Arial Narrow"/>
          <w:sz w:val="24"/>
          <w:szCs w:val="24"/>
        </w:rPr>
        <w:t xml:space="preserve">.  </w:t>
      </w:r>
      <w:r w:rsidR="00E2281D" w:rsidRPr="00C2055C">
        <w:rPr>
          <w:rFonts w:ascii="Arial Narrow" w:hAnsi="Arial Narrow"/>
          <w:sz w:val="24"/>
          <w:szCs w:val="24"/>
        </w:rPr>
        <w:t>Veronica and Gavin disagree about the location of the plant</w:t>
      </w:r>
      <w:r w:rsidR="00EE011E" w:rsidRPr="00C2055C">
        <w:rPr>
          <w:rFonts w:ascii="Arial Narrow" w:hAnsi="Arial Narrow"/>
          <w:sz w:val="24"/>
          <w:szCs w:val="24"/>
        </w:rPr>
        <w:t xml:space="preserve">.  </w:t>
      </w:r>
      <w:r w:rsidR="00E2281D" w:rsidRPr="00C2055C">
        <w:rPr>
          <w:rFonts w:ascii="Arial Narrow" w:hAnsi="Arial Narrow"/>
          <w:sz w:val="24"/>
          <w:szCs w:val="24"/>
        </w:rPr>
        <w:t>Gavin stated there will be no monitoring</w:t>
      </w:r>
      <w:r w:rsidR="00EE011E" w:rsidRPr="00C2055C">
        <w:rPr>
          <w:rFonts w:ascii="Arial Narrow" w:hAnsi="Arial Narrow"/>
          <w:sz w:val="24"/>
          <w:szCs w:val="24"/>
        </w:rPr>
        <w:t xml:space="preserve">.  </w:t>
      </w:r>
      <w:r w:rsidR="00E2281D" w:rsidRPr="00C2055C">
        <w:rPr>
          <w:rFonts w:ascii="Arial Narrow" w:hAnsi="Arial Narrow"/>
          <w:sz w:val="24"/>
          <w:szCs w:val="24"/>
        </w:rPr>
        <w:t>Veronica asked about other locations such as his farms around town</w:t>
      </w:r>
      <w:r w:rsidR="00EE011E" w:rsidRPr="00C2055C">
        <w:rPr>
          <w:rFonts w:ascii="Arial Narrow" w:hAnsi="Arial Narrow"/>
          <w:sz w:val="24"/>
          <w:szCs w:val="24"/>
        </w:rPr>
        <w:t xml:space="preserve">.  </w:t>
      </w:r>
      <w:r w:rsidR="00E2281D" w:rsidRPr="00C2055C">
        <w:rPr>
          <w:rFonts w:ascii="Arial Narrow" w:hAnsi="Arial Narrow"/>
          <w:sz w:val="24"/>
          <w:szCs w:val="24"/>
        </w:rPr>
        <w:t>Gary state</w:t>
      </w:r>
      <w:r w:rsidR="001F5B81" w:rsidRPr="00C2055C">
        <w:rPr>
          <w:rFonts w:ascii="Arial Narrow" w:hAnsi="Arial Narrow"/>
          <w:sz w:val="24"/>
          <w:szCs w:val="24"/>
        </w:rPr>
        <w:t xml:space="preserve">d </w:t>
      </w:r>
      <w:r w:rsidR="00E2281D" w:rsidRPr="00C2055C">
        <w:rPr>
          <w:rFonts w:ascii="Arial Narrow" w:hAnsi="Arial Narrow"/>
          <w:sz w:val="24"/>
          <w:szCs w:val="24"/>
        </w:rPr>
        <w:t>he did look at other locations</w:t>
      </w:r>
      <w:r w:rsidR="00EE011E" w:rsidRPr="00C2055C">
        <w:rPr>
          <w:rFonts w:ascii="Arial Narrow" w:hAnsi="Arial Narrow"/>
          <w:sz w:val="24"/>
          <w:szCs w:val="24"/>
        </w:rPr>
        <w:t xml:space="preserve">.  </w:t>
      </w:r>
      <w:r w:rsidR="001F5B81" w:rsidRPr="00C2055C">
        <w:rPr>
          <w:rFonts w:ascii="Arial Narrow" w:hAnsi="Arial Narrow"/>
          <w:sz w:val="24"/>
          <w:szCs w:val="24"/>
        </w:rPr>
        <w:t>The proposed location is near a m</w:t>
      </w:r>
      <w:r w:rsidR="00E2281D" w:rsidRPr="00C2055C">
        <w:rPr>
          <w:rFonts w:ascii="Arial Narrow" w:hAnsi="Arial Narrow"/>
          <w:sz w:val="24"/>
          <w:szCs w:val="24"/>
        </w:rPr>
        <w:t xml:space="preserve">ajor road, </w:t>
      </w:r>
      <w:r w:rsidR="001F5B81" w:rsidRPr="00C2055C">
        <w:rPr>
          <w:rFonts w:ascii="Arial Narrow" w:hAnsi="Arial Narrow"/>
          <w:sz w:val="24"/>
          <w:szCs w:val="24"/>
        </w:rPr>
        <w:t xml:space="preserve">has </w:t>
      </w:r>
      <w:r w:rsidR="00E2281D" w:rsidRPr="00C2055C">
        <w:rPr>
          <w:rFonts w:ascii="Arial Narrow" w:hAnsi="Arial Narrow"/>
          <w:sz w:val="24"/>
          <w:szCs w:val="24"/>
        </w:rPr>
        <w:t>3 phase power</w:t>
      </w:r>
      <w:r w:rsidR="001F5B81" w:rsidRPr="00C2055C">
        <w:rPr>
          <w:rFonts w:ascii="Arial Narrow" w:hAnsi="Arial Narrow"/>
          <w:sz w:val="24"/>
          <w:szCs w:val="24"/>
        </w:rPr>
        <w:t xml:space="preserve"> and </w:t>
      </w:r>
      <w:r w:rsidR="00E2281D" w:rsidRPr="00C2055C">
        <w:rPr>
          <w:rFonts w:ascii="Arial Narrow" w:hAnsi="Arial Narrow"/>
          <w:sz w:val="24"/>
          <w:szCs w:val="24"/>
        </w:rPr>
        <w:t>town water</w:t>
      </w:r>
      <w:r w:rsidR="001F5B81" w:rsidRPr="00C2055C">
        <w:rPr>
          <w:rFonts w:ascii="Arial Narrow" w:hAnsi="Arial Narrow"/>
          <w:sz w:val="24"/>
          <w:szCs w:val="24"/>
        </w:rPr>
        <w:t>.  He reminded the Board he is</w:t>
      </w:r>
      <w:r w:rsidR="00E2281D" w:rsidRPr="00C2055C">
        <w:rPr>
          <w:rFonts w:ascii="Arial Narrow" w:hAnsi="Arial Narrow"/>
          <w:sz w:val="24"/>
          <w:szCs w:val="24"/>
        </w:rPr>
        <w:t xml:space="preserve"> currently not using town water because </w:t>
      </w:r>
      <w:r w:rsidR="001F5B81" w:rsidRPr="00C2055C">
        <w:rPr>
          <w:rFonts w:ascii="Arial Narrow" w:hAnsi="Arial Narrow"/>
          <w:sz w:val="24"/>
          <w:szCs w:val="24"/>
        </w:rPr>
        <w:t xml:space="preserve">he </w:t>
      </w:r>
      <w:r w:rsidR="00E2281D" w:rsidRPr="00C2055C">
        <w:rPr>
          <w:rFonts w:ascii="Arial Narrow" w:hAnsi="Arial Narrow"/>
          <w:sz w:val="24"/>
          <w:szCs w:val="24"/>
        </w:rPr>
        <w:t>need</w:t>
      </w:r>
      <w:r w:rsidR="001F5B81" w:rsidRPr="00C2055C">
        <w:rPr>
          <w:rFonts w:ascii="Arial Narrow" w:hAnsi="Arial Narrow"/>
          <w:sz w:val="24"/>
          <w:szCs w:val="24"/>
        </w:rPr>
        <w:t>s</w:t>
      </w:r>
      <w:r w:rsidR="00E2281D" w:rsidRPr="00C2055C">
        <w:rPr>
          <w:rFonts w:ascii="Arial Narrow" w:hAnsi="Arial Narrow"/>
          <w:sz w:val="24"/>
          <w:szCs w:val="24"/>
        </w:rPr>
        <w:t xml:space="preserve"> a filtering system due to the </w:t>
      </w:r>
      <w:r w:rsidR="00CA1422" w:rsidRPr="00C2055C">
        <w:rPr>
          <w:rFonts w:ascii="Arial Narrow" w:hAnsi="Arial Narrow"/>
          <w:sz w:val="24"/>
          <w:szCs w:val="24"/>
        </w:rPr>
        <w:t>contaminated</w:t>
      </w:r>
      <w:r w:rsidR="00E2281D" w:rsidRPr="00C2055C">
        <w:rPr>
          <w:rFonts w:ascii="Arial Narrow" w:hAnsi="Arial Narrow"/>
          <w:sz w:val="24"/>
          <w:szCs w:val="24"/>
        </w:rPr>
        <w:t xml:space="preserve"> level are not </w:t>
      </w:r>
      <w:r w:rsidR="001F5B81" w:rsidRPr="00C2055C">
        <w:rPr>
          <w:rFonts w:ascii="Arial Narrow" w:hAnsi="Arial Narrow"/>
          <w:sz w:val="24"/>
          <w:szCs w:val="24"/>
        </w:rPr>
        <w:t xml:space="preserve">at the approved </w:t>
      </w:r>
      <w:r w:rsidR="00E2281D" w:rsidRPr="00C2055C">
        <w:rPr>
          <w:rFonts w:ascii="Arial Narrow" w:hAnsi="Arial Narrow"/>
          <w:sz w:val="24"/>
          <w:szCs w:val="24"/>
        </w:rPr>
        <w:t>state level</w:t>
      </w:r>
      <w:r w:rsidR="00EE011E" w:rsidRPr="00C2055C">
        <w:rPr>
          <w:rFonts w:ascii="Arial Narrow" w:hAnsi="Arial Narrow"/>
          <w:sz w:val="24"/>
          <w:szCs w:val="24"/>
        </w:rPr>
        <w:t xml:space="preserve">.  </w:t>
      </w:r>
      <w:r w:rsidR="002E7EE4" w:rsidRPr="00C2055C">
        <w:rPr>
          <w:rFonts w:ascii="Arial Narrow" w:hAnsi="Arial Narrow"/>
          <w:sz w:val="24"/>
          <w:szCs w:val="24"/>
        </w:rPr>
        <w:t>He noted the actual building it</w:t>
      </w:r>
      <w:r w:rsidR="001F5B81" w:rsidRPr="00C2055C">
        <w:rPr>
          <w:rFonts w:ascii="Arial Narrow" w:hAnsi="Arial Narrow"/>
          <w:sz w:val="24"/>
          <w:szCs w:val="24"/>
        </w:rPr>
        <w:t xml:space="preserve"> </w:t>
      </w:r>
      <w:r w:rsidR="002E7EE4" w:rsidRPr="00C2055C">
        <w:rPr>
          <w:rFonts w:ascii="Arial Narrow" w:hAnsi="Arial Narrow"/>
          <w:sz w:val="24"/>
          <w:szCs w:val="24"/>
        </w:rPr>
        <w:t>outside the ACEC area</w:t>
      </w:r>
      <w:r w:rsidR="00EE011E" w:rsidRPr="00C2055C">
        <w:rPr>
          <w:rFonts w:ascii="Arial Narrow" w:hAnsi="Arial Narrow"/>
          <w:sz w:val="24"/>
          <w:szCs w:val="24"/>
        </w:rPr>
        <w:t xml:space="preserve">.  </w:t>
      </w:r>
      <w:r w:rsidR="00CA1422" w:rsidRPr="00C2055C">
        <w:rPr>
          <w:rFonts w:ascii="Arial Narrow" w:hAnsi="Arial Narrow"/>
          <w:sz w:val="24"/>
          <w:szCs w:val="24"/>
        </w:rPr>
        <w:t>Veronica</w:t>
      </w:r>
      <w:r w:rsidR="002E7EE4" w:rsidRPr="00C2055C">
        <w:rPr>
          <w:rFonts w:ascii="Arial Narrow" w:hAnsi="Arial Narrow"/>
          <w:sz w:val="24"/>
          <w:szCs w:val="24"/>
        </w:rPr>
        <w:t xml:space="preserve"> disagrees</w:t>
      </w:r>
      <w:r w:rsidR="00EE011E" w:rsidRPr="00C2055C">
        <w:rPr>
          <w:rFonts w:ascii="Arial Narrow" w:hAnsi="Arial Narrow"/>
          <w:sz w:val="24"/>
          <w:szCs w:val="24"/>
        </w:rPr>
        <w:t xml:space="preserve">.  </w:t>
      </w:r>
      <w:r w:rsidR="002E7EE4" w:rsidRPr="00C2055C">
        <w:rPr>
          <w:rFonts w:ascii="Arial Narrow" w:hAnsi="Arial Narrow"/>
          <w:sz w:val="24"/>
          <w:szCs w:val="24"/>
        </w:rPr>
        <w:t xml:space="preserve">Kevin </w:t>
      </w:r>
      <w:r w:rsidR="001F5B81" w:rsidRPr="00C2055C">
        <w:rPr>
          <w:rFonts w:ascii="Arial Narrow" w:hAnsi="Arial Narrow"/>
          <w:sz w:val="24"/>
          <w:szCs w:val="24"/>
        </w:rPr>
        <w:t>reminds the public this location has</w:t>
      </w:r>
      <w:r w:rsidR="002E7EE4" w:rsidRPr="00C2055C">
        <w:rPr>
          <w:rFonts w:ascii="Arial Narrow" w:hAnsi="Arial Narrow"/>
          <w:sz w:val="24"/>
          <w:szCs w:val="24"/>
        </w:rPr>
        <w:t xml:space="preserve"> an existing </w:t>
      </w:r>
      <w:r w:rsidR="00CA1422" w:rsidRPr="00C2055C">
        <w:rPr>
          <w:rFonts w:ascii="Arial Narrow" w:hAnsi="Arial Narrow"/>
          <w:sz w:val="24"/>
          <w:szCs w:val="24"/>
        </w:rPr>
        <w:t>poultry</w:t>
      </w:r>
      <w:r w:rsidR="002E7EE4" w:rsidRPr="00C2055C">
        <w:rPr>
          <w:rFonts w:ascii="Arial Narrow" w:hAnsi="Arial Narrow"/>
          <w:sz w:val="24"/>
          <w:szCs w:val="24"/>
        </w:rPr>
        <w:t xml:space="preserve"> farm for over 100 </w:t>
      </w:r>
      <w:r w:rsidR="00EE011E" w:rsidRPr="00C2055C">
        <w:rPr>
          <w:rFonts w:ascii="Arial Narrow" w:hAnsi="Arial Narrow"/>
          <w:sz w:val="24"/>
          <w:szCs w:val="24"/>
        </w:rPr>
        <w:t>years,</w:t>
      </w:r>
      <w:r w:rsidR="007A042C" w:rsidRPr="00C2055C">
        <w:rPr>
          <w:rFonts w:ascii="Arial Narrow" w:hAnsi="Arial Narrow"/>
          <w:sz w:val="24"/>
          <w:szCs w:val="24"/>
        </w:rPr>
        <w:t xml:space="preserve"> and </w:t>
      </w:r>
      <w:r w:rsidR="00EE011E" w:rsidRPr="00C2055C">
        <w:rPr>
          <w:rFonts w:ascii="Arial Narrow" w:hAnsi="Arial Narrow"/>
          <w:sz w:val="24"/>
          <w:szCs w:val="24"/>
        </w:rPr>
        <w:t>it is</w:t>
      </w:r>
      <w:r w:rsidR="002E7EE4" w:rsidRPr="00C2055C">
        <w:rPr>
          <w:rFonts w:ascii="Arial Narrow" w:hAnsi="Arial Narrow"/>
          <w:sz w:val="24"/>
          <w:szCs w:val="24"/>
        </w:rPr>
        <w:t xml:space="preserve"> above the water table</w:t>
      </w:r>
      <w:r w:rsidR="00EE011E" w:rsidRPr="00C2055C">
        <w:rPr>
          <w:rFonts w:ascii="Arial Narrow" w:hAnsi="Arial Narrow"/>
          <w:sz w:val="24"/>
          <w:szCs w:val="24"/>
        </w:rPr>
        <w:t xml:space="preserve">.  </w:t>
      </w:r>
      <w:r w:rsidR="002E7EE4" w:rsidRPr="00C2055C">
        <w:rPr>
          <w:rFonts w:ascii="Arial Narrow" w:hAnsi="Arial Narrow"/>
          <w:sz w:val="24"/>
          <w:szCs w:val="24"/>
        </w:rPr>
        <w:t>There were 50,000 birds a year up there for many years</w:t>
      </w:r>
      <w:r w:rsidR="00EE011E" w:rsidRPr="00C2055C">
        <w:rPr>
          <w:rFonts w:ascii="Arial Narrow" w:hAnsi="Arial Narrow"/>
          <w:sz w:val="24"/>
          <w:szCs w:val="24"/>
        </w:rPr>
        <w:t xml:space="preserve">.  </w:t>
      </w:r>
      <w:r w:rsidR="002E7EE4" w:rsidRPr="00C2055C">
        <w:rPr>
          <w:rFonts w:ascii="Arial Narrow" w:hAnsi="Arial Narrow"/>
          <w:sz w:val="24"/>
          <w:szCs w:val="24"/>
        </w:rPr>
        <w:t>Gary is modernizing the facility</w:t>
      </w:r>
      <w:r w:rsidR="00EE011E" w:rsidRPr="00C2055C">
        <w:rPr>
          <w:rFonts w:ascii="Arial Narrow" w:hAnsi="Arial Narrow"/>
          <w:sz w:val="24"/>
          <w:szCs w:val="24"/>
        </w:rPr>
        <w:t xml:space="preserve">.  </w:t>
      </w:r>
      <w:r w:rsidR="007A042C" w:rsidRPr="00C2055C">
        <w:rPr>
          <w:rFonts w:ascii="Arial Narrow" w:hAnsi="Arial Narrow"/>
          <w:sz w:val="24"/>
          <w:szCs w:val="24"/>
        </w:rPr>
        <w:t>Kevin</w:t>
      </w:r>
      <w:r w:rsidR="002E7EE4" w:rsidRPr="00C2055C">
        <w:rPr>
          <w:rFonts w:ascii="Arial Narrow" w:hAnsi="Arial Narrow"/>
          <w:sz w:val="24"/>
          <w:szCs w:val="24"/>
        </w:rPr>
        <w:t xml:space="preserve"> </w:t>
      </w:r>
      <w:r w:rsidR="00CA1422" w:rsidRPr="00C2055C">
        <w:rPr>
          <w:rFonts w:ascii="Arial Narrow" w:hAnsi="Arial Narrow"/>
          <w:sz w:val="24"/>
          <w:szCs w:val="24"/>
        </w:rPr>
        <w:t>does not</w:t>
      </w:r>
      <w:r w:rsidR="002E7EE4" w:rsidRPr="00C2055C">
        <w:rPr>
          <w:rFonts w:ascii="Arial Narrow" w:hAnsi="Arial Narrow"/>
          <w:sz w:val="24"/>
          <w:szCs w:val="24"/>
        </w:rPr>
        <w:t xml:space="preserve"> understand why this is such an issue</w:t>
      </w:r>
      <w:r w:rsidR="00EE011E" w:rsidRPr="00C2055C">
        <w:rPr>
          <w:rFonts w:ascii="Arial Narrow" w:hAnsi="Arial Narrow"/>
          <w:sz w:val="24"/>
          <w:szCs w:val="24"/>
        </w:rPr>
        <w:t xml:space="preserve">.  </w:t>
      </w:r>
      <w:r w:rsidR="004C07EF" w:rsidRPr="00C2055C">
        <w:rPr>
          <w:rFonts w:ascii="Arial Narrow" w:hAnsi="Arial Narrow"/>
          <w:sz w:val="24"/>
          <w:szCs w:val="24"/>
        </w:rPr>
        <w:t>He is</w:t>
      </w:r>
      <w:r w:rsidR="002E7EE4" w:rsidRPr="00C2055C">
        <w:rPr>
          <w:rFonts w:ascii="Arial Narrow" w:hAnsi="Arial Narrow"/>
          <w:sz w:val="24"/>
          <w:szCs w:val="24"/>
        </w:rPr>
        <w:t xml:space="preserve"> going through the permitting process seems they are trying to block Gary</w:t>
      </w:r>
      <w:r w:rsidR="007A042C" w:rsidRPr="00C2055C">
        <w:rPr>
          <w:rFonts w:ascii="Arial Narrow" w:hAnsi="Arial Narrow"/>
          <w:sz w:val="24"/>
          <w:szCs w:val="24"/>
        </w:rPr>
        <w:t xml:space="preserve"> from</w:t>
      </w:r>
      <w:r w:rsidR="002E7EE4" w:rsidRPr="00C2055C">
        <w:rPr>
          <w:rFonts w:ascii="Arial Narrow" w:hAnsi="Arial Narrow"/>
          <w:sz w:val="24"/>
          <w:szCs w:val="24"/>
        </w:rPr>
        <w:t xml:space="preserve"> doing business in town.  A resident complained about the previous condition of the chicken farm</w:t>
      </w:r>
      <w:r w:rsidR="00EE011E" w:rsidRPr="00C2055C">
        <w:rPr>
          <w:rFonts w:ascii="Arial Narrow" w:hAnsi="Arial Narrow"/>
          <w:sz w:val="24"/>
          <w:szCs w:val="24"/>
        </w:rPr>
        <w:t xml:space="preserve">.  </w:t>
      </w:r>
      <w:r w:rsidR="002E7EE4" w:rsidRPr="00C2055C">
        <w:rPr>
          <w:rFonts w:ascii="Arial Narrow" w:hAnsi="Arial Narrow"/>
          <w:sz w:val="24"/>
          <w:szCs w:val="24"/>
        </w:rPr>
        <w:t>Andrew reminds the resident they are not raising the turkeys there</w:t>
      </w:r>
      <w:r w:rsidR="00EE011E" w:rsidRPr="00C2055C">
        <w:rPr>
          <w:rFonts w:ascii="Arial Narrow" w:hAnsi="Arial Narrow"/>
          <w:sz w:val="24"/>
          <w:szCs w:val="24"/>
        </w:rPr>
        <w:t xml:space="preserve">.  </w:t>
      </w:r>
      <w:r w:rsidR="002E7EE4" w:rsidRPr="00C2055C">
        <w:rPr>
          <w:rFonts w:ascii="Arial Narrow" w:hAnsi="Arial Narrow"/>
          <w:sz w:val="24"/>
          <w:szCs w:val="24"/>
        </w:rPr>
        <w:t xml:space="preserve">Jim Le’Cuyer reminds the public </w:t>
      </w:r>
      <w:r w:rsidR="007A042C" w:rsidRPr="00C2055C">
        <w:rPr>
          <w:rFonts w:ascii="Arial Narrow" w:hAnsi="Arial Narrow"/>
          <w:sz w:val="24"/>
          <w:szCs w:val="24"/>
        </w:rPr>
        <w:t xml:space="preserve">they </w:t>
      </w:r>
      <w:r w:rsidR="00CA1422" w:rsidRPr="00C2055C">
        <w:rPr>
          <w:rFonts w:ascii="Arial Narrow" w:hAnsi="Arial Narrow"/>
          <w:sz w:val="24"/>
          <w:szCs w:val="24"/>
        </w:rPr>
        <w:t>cannot</w:t>
      </w:r>
      <w:r w:rsidR="002E7EE4" w:rsidRPr="00C2055C">
        <w:rPr>
          <w:rFonts w:ascii="Arial Narrow" w:hAnsi="Arial Narrow"/>
          <w:sz w:val="24"/>
          <w:szCs w:val="24"/>
        </w:rPr>
        <w:t xml:space="preserve"> stop process and there are two other slaughterhouses in the </w:t>
      </w:r>
      <w:r w:rsidR="00CA1422" w:rsidRPr="00C2055C">
        <w:rPr>
          <w:rFonts w:ascii="Arial Narrow" w:hAnsi="Arial Narrow"/>
          <w:sz w:val="24"/>
          <w:szCs w:val="24"/>
        </w:rPr>
        <w:t>area,</w:t>
      </w:r>
      <w:r w:rsidR="002E7EE4" w:rsidRPr="00C2055C">
        <w:rPr>
          <w:rFonts w:ascii="Arial Narrow" w:hAnsi="Arial Narrow"/>
          <w:sz w:val="24"/>
          <w:szCs w:val="24"/>
        </w:rPr>
        <w:t xml:space="preserve"> and he is still in favor of the location</w:t>
      </w:r>
      <w:r w:rsidR="00EE011E" w:rsidRPr="00C2055C">
        <w:rPr>
          <w:rFonts w:ascii="Arial Narrow" w:hAnsi="Arial Narrow"/>
          <w:sz w:val="24"/>
          <w:szCs w:val="24"/>
        </w:rPr>
        <w:t xml:space="preserve">.  </w:t>
      </w:r>
      <w:r w:rsidR="002E7EE4" w:rsidRPr="00C2055C">
        <w:rPr>
          <w:rFonts w:ascii="Arial Narrow" w:hAnsi="Arial Narrow"/>
          <w:b/>
          <w:bCs/>
          <w:sz w:val="24"/>
          <w:szCs w:val="24"/>
        </w:rPr>
        <w:t xml:space="preserve">Gavin Byars makes a MOTION to approve </w:t>
      </w:r>
      <w:r w:rsidR="00B529AC">
        <w:rPr>
          <w:rFonts w:ascii="Arial Narrow" w:hAnsi="Arial Narrow"/>
          <w:b/>
          <w:bCs/>
          <w:sz w:val="24"/>
          <w:szCs w:val="24"/>
        </w:rPr>
        <w:t xml:space="preserve">the Site Assignment for </w:t>
      </w:r>
      <w:r w:rsidR="00406601">
        <w:rPr>
          <w:rFonts w:ascii="Arial Narrow" w:hAnsi="Arial Narrow"/>
          <w:b/>
          <w:bCs/>
          <w:sz w:val="24"/>
          <w:szCs w:val="24"/>
        </w:rPr>
        <w:t>3-Wheeler</w:t>
      </w:r>
      <w:r w:rsidR="00B529AC">
        <w:rPr>
          <w:rFonts w:ascii="Arial Narrow" w:hAnsi="Arial Narrow"/>
          <w:b/>
          <w:bCs/>
          <w:sz w:val="24"/>
          <w:szCs w:val="24"/>
        </w:rPr>
        <w:t xml:space="preserve"> Road, West Townsend, </w:t>
      </w:r>
      <w:r w:rsidR="002E7EE4" w:rsidRPr="00C2055C">
        <w:rPr>
          <w:rFonts w:ascii="Arial Narrow" w:hAnsi="Arial Narrow"/>
          <w:b/>
          <w:bCs/>
          <w:sz w:val="24"/>
          <w:szCs w:val="24"/>
        </w:rPr>
        <w:t xml:space="preserve">with </w:t>
      </w:r>
      <w:r w:rsidR="00C2055C" w:rsidRPr="00C2055C">
        <w:rPr>
          <w:rFonts w:ascii="Arial Narrow" w:hAnsi="Arial Narrow"/>
          <w:b/>
          <w:bCs/>
          <w:sz w:val="24"/>
          <w:szCs w:val="24"/>
        </w:rPr>
        <w:t xml:space="preserve">conditions </w:t>
      </w:r>
      <w:r w:rsidR="002E7EE4" w:rsidRPr="00C2055C">
        <w:rPr>
          <w:rFonts w:ascii="Arial Narrow" w:hAnsi="Arial Narrow"/>
          <w:b/>
          <w:bCs/>
          <w:sz w:val="24"/>
          <w:szCs w:val="24"/>
        </w:rPr>
        <w:t>that if there</w:t>
      </w:r>
      <w:r w:rsidR="00B529AC">
        <w:rPr>
          <w:rFonts w:ascii="Arial Narrow" w:hAnsi="Arial Narrow"/>
          <w:b/>
          <w:bCs/>
          <w:sz w:val="24"/>
          <w:szCs w:val="24"/>
        </w:rPr>
        <w:t xml:space="preserve"> is</w:t>
      </w:r>
      <w:r w:rsidR="002E7EE4" w:rsidRPr="00C2055C">
        <w:rPr>
          <w:rFonts w:ascii="Arial Narrow" w:hAnsi="Arial Narrow"/>
          <w:b/>
          <w:bCs/>
          <w:sz w:val="24"/>
          <w:szCs w:val="24"/>
        </w:rPr>
        <w:t xml:space="preserve"> </w:t>
      </w:r>
      <w:r w:rsidR="003214F7" w:rsidRPr="00C2055C">
        <w:rPr>
          <w:rFonts w:ascii="Arial Narrow" w:hAnsi="Arial Narrow"/>
          <w:b/>
          <w:bCs/>
          <w:sz w:val="24"/>
          <w:szCs w:val="24"/>
        </w:rPr>
        <w:t xml:space="preserve">a specific nuisance with odor, animals </w:t>
      </w:r>
      <w:r w:rsidR="00CA1422" w:rsidRPr="00C2055C">
        <w:rPr>
          <w:rFonts w:ascii="Arial Narrow" w:hAnsi="Arial Narrow"/>
          <w:b/>
          <w:bCs/>
          <w:sz w:val="24"/>
          <w:szCs w:val="24"/>
        </w:rPr>
        <w:t>outside</w:t>
      </w:r>
      <w:r w:rsidR="003214F7" w:rsidRPr="00C2055C">
        <w:rPr>
          <w:rFonts w:ascii="Arial Narrow" w:hAnsi="Arial Narrow"/>
          <w:b/>
          <w:bCs/>
          <w:sz w:val="24"/>
          <w:szCs w:val="24"/>
        </w:rPr>
        <w:t xml:space="preserve"> other than what you are harboring then the BOH can inspect</w:t>
      </w:r>
      <w:r w:rsidR="00EE011E" w:rsidRPr="00C2055C">
        <w:rPr>
          <w:rFonts w:ascii="Arial Narrow" w:hAnsi="Arial Narrow"/>
          <w:b/>
          <w:bCs/>
          <w:sz w:val="24"/>
          <w:szCs w:val="24"/>
        </w:rPr>
        <w:t xml:space="preserve">.  </w:t>
      </w:r>
      <w:r w:rsidR="007A042C" w:rsidRPr="00C2055C">
        <w:rPr>
          <w:rFonts w:ascii="Arial Narrow" w:hAnsi="Arial Narrow"/>
          <w:b/>
          <w:bCs/>
          <w:sz w:val="24"/>
          <w:szCs w:val="24"/>
        </w:rPr>
        <w:t>They also</w:t>
      </w:r>
      <w:r w:rsidR="003214F7" w:rsidRPr="00C2055C">
        <w:rPr>
          <w:rFonts w:ascii="Arial Narrow" w:hAnsi="Arial Narrow"/>
          <w:b/>
          <w:bCs/>
          <w:sz w:val="24"/>
          <w:szCs w:val="24"/>
        </w:rPr>
        <w:t xml:space="preserve"> need </w:t>
      </w:r>
      <w:r w:rsidR="007A042C" w:rsidRPr="00C2055C">
        <w:rPr>
          <w:rFonts w:ascii="Arial Narrow" w:hAnsi="Arial Narrow"/>
          <w:b/>
          <w:bCs/>
          <w:sz w:val="24"/>
          <w:szCs w:val="24"/>
        </w:rPr>
        <w:t xml:space="preserve">a </w:t>
      </w:r>
      <w:r w:rsidR="003214F7" w:rsidRPr="00C2055C">
        <w:rPr>
          <w:rFonts w:ascii="Arial Narrow" w:hAnsi="Arial Narrow"/>
          <w:b/>
          <w:bCs/>
          <w:sz w:val="24"/>
          <w:szCs w:val="24"/>
        </w:rPr>
        <w:t xml:space="preserve">hauler permit, </w:t>
      </w:r>
      <w:r w:rsidR="007A042C" w:rsidRPr="00C2055C">
        <w:rPr>
          <w:rFonts w:ascii="Arial Narrow" w:hAnsi="Arial Narrow"/>
          <w:b/>
          <w:bCs/>
          <w:sz w:val="24"/>
          <w:szCs w:val="24"/>
        </w:rPr>
        <w:t xml:space="preserve">a </w:t>
      </w:r>
      <w:r w:rsidR="003214F7" w:rsidRPr="00C2055C">
        <w:rPr>
          <w:rFonts w:ascii="Arial Narrow" w:hAnsi="Arial Narrow"/>
          <w:b/>
          <w:bCs/>
          <w:sz w:val="24"/>
          <w:szCs w:val="24"/>
        </w:rPr>
        <w:t xml:space="preserve">composting/manure plan including </w:t>
      </w:r>
      <w:r w:rsidR="007A042C" w:rsidRPr="00C2055C">
        <w:rPr>
          <w:rFonts w:ascii="Arial Narrow" w:hAnsi="Arial Narrow"/>
          <w:b/>
          <w:bCs/>
          <w:sz w:val="24"/>
          <w:szCs w:val="24"/>
        </w:rPr>
        <w:t xml:space="preserve">a </w:t>
      </w:r>
      <w:r w:rsidR="00CA1422" w:rsidRPr="00C2055C">
        <w:rPr>
          <w:rFonts w:ascii="Arial Narrow" w:hAnsi="Arial Narrow"/>
          <w:b/>
          <w:bCs/>
          <w:sz w:val="24"/>
          <w:szCs w:val="24"/>
        </w:rPr>
        <w:t>vegetated</w:t>
      </w:r>
      <w:r w:rsidR="003214F7" w:rsidRPr="00C2055C">
        <w:rPr>
          <w:rFonts w:ascii="Arial Narrow" w:hAnsi="Arial Narrow"/>
          <w:b/>
          <w:bCs/>
          <w:sz w:val="24"/>
          <w:szCs w:val="24"/>
        </w:rPr>
        <w:t xml:space="preserve"> buffer </w:t>
      </w:r>
      <w:r w:rsidR="007A042C" w:rsidRPr="00C2055C">
        <w:rPr>
          <w:rFonts w:ascii="Arial Narrow" w:hAnsi="Arial Narrow"/>
          <w:b/>
          <w:bCs/>
          <w:sz w:val="24"/>
          <w:szCs w:val="24"/>
        </w:rPr>
        <w:t xml:space="preserve">zone and </w:t>
      </w:r>
      <w:r w:rsidR="003214F7" w:rsidRPr="00C2055C">
        <w:rPr>
          <w:rFonts w:ascii="Arial Narrow" w:hAnsi="Arial Narrow"/>
          <w:b/>
          <w:bCs/>
          <w:sz w:val="24"/>
          <w:szCs w:val="24"/>
        </w:rPr>
        <w:t>includ</w:t>
      </w:r>
      <w:r w:rsidR="007A042C" w:rsidRPr="00C2055C">
        <w:rPr>
          <w:rFonts w:ascii="Arial Narrow" w:hAnsi="Arial Narrow"/>
          <w:b/>
          <w:bCs/>
          <w:sz w:val="24"/>
          <w:szCs w:val="24"/>
        </w:rPr>
        <w:t>es the</w:t>
      </w:r>
      <w:r w:rsidR="003214F7" w:rsidRPr="00C2055C">
        <w:rPr>
          <w:rFonts w:ascii="Arial Narrow" w:hAnsi="Arial Narrow"/>
          <w:b/>
          <w:bCs/>
          <w:sz w:val="24"/>
          <w:szCs w:val="24"/>
        </w:rPr>
        <w:t xml:space="preserve"> maintenance plan for spraying field</w:t>
      </w:r>
      <w:r w:rsidR="00C2055C" w:rsidRPr="00C2055C">
        <w:rPr>
          <w:rFonts w:ascii="Arial Narrow" w:hAnsi="Arial Narrow"/>
          <w:b/>
          <w:bCs/>
          <w:sz w:val="24"/>
          <w:szCs w:val="24"/>
        </w:rPr>
        <w:t>s</w:t>
      </w:r>
      <w:r w:rsidR="003214F7" w:rsidRPr="00C2055C">
        <w:rPr>
          <w:rFonts w:ascii="Arial Narrow" w:hAnsi="Arial Narrow"/>
          <w:b/>
          <w:bCs/>
          <w:sz w:val="24"/>
          <w:szCs w:val="24"/>
        </w:rPr>
        <w:t xml:space="preserve"> and other locations if </w:t>
      </w:r>
      <w:r w:rsidR="007A042C" w:rsidRPr="00C2055C">
        <w:rPr>
          <w:rFonts w:ascii="Arial Narrow" w:hAnsi="Arial Narrow"/>
          <w:b/>
          <w:bCs/>
          <w:sz w:val="24"/>
          <w:szCs w:val="24"/>
        </w:rPr>
        <w:t xml:space="preserve">they are </w:t>
      </w:r>
      <w:r w:rsidR="003214F7" w:rsidRPr="00C2055C">
        <w:rPr>
          <w:rFonts w:ascii="Arial Narrow" w:hAnsi="Arial Narrow"/>
          <w:b/>
          <w:bCs/>
          <w:sz w:val="24"/>
          <w:szCs w:val="24"/>
        </w:rPr>
        <w:t xml:space="preserve">using the practice, basic manure practices, the approval of the waste tanks and where they are running off the water and </w:t>
      </w:r>
      <w:r w:rsidR="007A042C" w:rsidRPr="00C2055C">
        <w:rPr>
          <w:rFonts w:ascii="Arial Narrow" w:hAnsi="Arial Narrow"/>
          <w:b/>
          <w:bCs/>
          <w:sz w:val="24"/>
          <w:szCs w:val="24"/>
        </w:rPr>
        <w:t xml:space="preserve">the Board of Health members need to </w:t>
      </w:r>
      <w:r w:rsidR="003214F7" w:rsidRPr="00C2055C">
        <w:rPr>
          <w:rFonts w:ascii="Arial Narrow" w:hAnsi="Arial Narrow"/>
          <w:b/>
          <w:bCs/>
          <w:sz w:val="24"/>
          <w:szCs w:val="24"/>
        </w:rPr>
        <w:t>be able to inspect</w:t>
      </w:r>
      <w:r w:rsidR="00C2055C" w:rsidRPr="00C2055C">
        <w:rPr>
          <w:rFonts w:ascii="Arial Narrow" w:hAnsi="Arial Narrow"/>
          <w:b/>
          <w:bCs/>
          <w:sz w:val="24"/>
          <w:szCs w:val="24"/>
        </w:rPr>
        <w:t xml:space="preserve"> the tanks</w:t>
      </w:r>
      <w:r w:rsidR="003214F7" w:rsidRPr="00C2055C">
        <w:rPr>
          <w:rFonts w:ascii="Arial Narrow" w:hAnsi="Arial Narrow"/>
          <w:b/>
          <w:bCs/>
          <w:sz w:val="24"/>
          <w:szCs w:val="24"/>
        </w:rPr>
        <w:t xml:space="preserve">.  </w:t>
      </w:r>
      <w:r w:rsidR="007A042C" w:rsidRPr="00C2055C">
        <w:rPr>
          <w:rFonts w:ascii="Arial Narrow" w:hAnsi="Arial Narrow"/>
          <w:b/>
          <w:bCs/>
          <w:sz w:val="24"/>
          <w:szCs w:val="24"/>
        </w:rPr>
        <w:t>Concluding the applicant n</w:t>
      </w:r>
      <w:r w:rsidR="003214F7" w:rsidRPr="00C2055C">
        <w:rPr>
          <w:rFonts w:ascii="Arial Narrow" w:hAnsi="Arial Narrow"/>
          <w:b/>
          <w:bCs/>
          <w:sz w:val="24"/>
          <w:szCs w:val="24"/>
        </w:rPr>
        <w:t>eed</w:t>
      </w:r>
      <w:r w:rsidR="007A042C" w:rsidRPr="00C2055C">
        <w:rPr>
          <w:rFonts w:ascii="Arial Narrow" w:hAnsi="Arial Narrow"/>
          <w:b/>
          <w:bCs/>
          <w:sz w:val="24"/>
          <w:szCs w:val="24"/>
        </w:rPr>
        <w:t>s</w:t>
      </w:r>
      <w:r w:rsidR="003214F7" w:rsidRPr="00C2055C">
        <w:rPr>
          <w:rFonts w:ascii="Arial Narrow" w:hAnsi="Arial Narrow"/>
          <w:b/>
          <w:bCs/>
          <w:sz w:val="24"/>
          <w:szCs w:val="24"/>
        </w:rPr>
        <w:t xml:space="preserve"> to </w:t>
      </w:r>
      <w:r w:rsidR="007A042C" w:rsidRPr="00C2055C">
        <w:rPr>
          <w:rFonts w:ascii="Arial Narrow" w:hAnsi="Arial Narrow"/>
          <w:b/>
          <w:bCs/>
          <w:sz w:val="24"/>
          <w:szCs w:val="24"/>
        </w:rPr>
        <w:t>follow all</w:t>
      </w:r>
      <w:r w:rsidR="003214F7" w:rsidRPr="00C2055C">
        <w:rPr>
          <w:rFonts w:ascii="Arial Narrow" w:hAnsi="Arial Narrow"/>
          <w:b/>
          <w:bCs/>
          <w:sz w:val="24"/>
          <w:szCs w:val="24"/>
        </w:rPr>
        <w:t xml:space="preserve"> the plumbing code</w:t>
      </w:r>
      <w:r w:rsidR="007A042C" w:rsidRPr="00C2055C">
        <w:rPr>
          <w:rFonts w:ascii="Arial Narrow" w:hAnsi="Arial Narrow"/>
          <w:b/>
          <w:bCs/>
          <w:sz w:val="24"/>
          <w:szCs w:val="24"/>
        </w:rPr>
        <w:t>s</w:t>
      </w:r>
      <w:r w:rsidR="00EE011E" w:rsidRPr="00C2055C">
        <w:rPr>
          <w:rFonts w:ascii="Arial Narrow" w:hAnsi="Arial Narrow"/>
          <w:b/>
          <w:bCs/>
          <w:sz w:val="24"/>
          <w:szCs w:val="24"/>
        </w:rPr>
        <w:t xml:space="preserve">.  </w:t>
      </w:r>
      <w:r w:rsidR="003214F7" w:rsidRPr="00C2055C">
        <w:rPr>
          <w:rFonts w:ascii="Arial Narrow" w:hAnsi="Arial Narrow"/>
          <w:b/>
          <w:bCs/>
          <w:sz w:val="24"/>
          <w:szCs w:val="24"/>
        </w:rPr>
        <w:t>Jim Le’Cuyer 2</w:t>
      </w:r>
      <w:r w:rsidR="003214F7" w:rsidRPr="00C2055C">
        <w:rPr>
          <w:rFonts w:ascii="Arial Narrow" w:hAnsi="Arial Narrow"/>
          <w:b/>
          <w:bCs/>
          <w:sz w:val="24"/>
          <w:szCs w:val="24"/>
          <w:vertAlign w:val="superscript"/>
        </w:rPr>
        <w:t>nd</w:t>
      </w:r>
      <w:r w:rsidR="003214F7" w:rsidRPr="00C2055C">
        <w:rPr>
          <w:rFonts w:ascii="Arial Narrow" w:hAnsi="Arial Narrow"/>
          <w:b/>
          <w:bCs/>
          <w:sz w:val="24"/>
          <w:szCs w:val="24"/>
        </w:rPr>
        <w:t xml:space="preserve"> the MOTION</w:t>
      </w:r>
      <w:r w:rsidR="00EE011E" w:rsidRPr="00C2055C">
        <w:rPr>
          <w:rFonts w:ascii="Arial Narrow" w:hAnsi="Arial Narrow"/>
          <w:b/>
          <w:bCs/>
          <w:sz w:val="24"/>
          <w:szCs w:val="24"/>
        </w:rPr>
        <w:t xml:space="preserve">.  </w:t>
      </w:r>
      <w:r w:rsidR="003214F7" w:rsidRPr="00C2055C">
        <w:rPr>
          <w:rFonts w:ascii="Arial Narrow" w:hAnsi="Arial Narrow"/>
          <w:b/>
          <w:bCs/>
          <w:sz w:val="24"/>
          <w:szCs w:val="24"/>
        </w:rPr>
        <w:t xml:space="preserve">Discussion Joan Savoy </w:t>
      </w:r>
      <w:r w:rsidR="00EE011E" w:rsidRPr="00C2055C">
        <w:rPr>
          <w:rFonts w:ascii="Arial Narrow" w:hAnsi="Arial Narrow"/>
          <w:b/>
          <w:bCs/>
          <w:sz w:val="24"/>
          <w:szCs w:val="24"/>
        </w:rPr>
        <w:t>asked</w:t>
      </w:r>
      <w:r w:rsidR="007A042C" w:rsidRPr="00C2055C">
        <w:rPr>
          <w:rFonts w:ascii="Arial Narrow" w:hAnsi="Arial Narrow"/>
          <w:b/>
          <w:bCs/>
          <w:sz w:val="24"/>
          <w:szCs w:val="24"/>
        </w:rPr>
        <w:t xml:space="preserve"> if these stipulations</w:t>
      </w:r>
      <w:r w:rsidR="003214F7" w:rsidRPr="00C2055C">
        <w:rPr>
          <w:rFonts w:ascii="Arial Narrow" w:hAnsi="Arial Narrow"/>
          <w:b/>
          <w:bCs/>
          <w:sz w:val="24"/>
          <w:szCs w:val="24"/>
        </w:rPr>
        <w:t xml:space="preserve"> are reasonable conditions and thanks </w:t>
      </w:r>
      <w:r w:rsidR="00EE011E" w:rsidRPr="00C2055C">
        <w:rPr>
          <w:rFonts w:ascii="Arial Narrow" w:hAnsi="Arial Narrow"/>
          <w:b/>
          <w:bCs/>
          <w:sz w:val="24"/>
          <w:szCs w:val="24"/>
        </w:rPr>
        <w:t>everyone,</w:t>
      </w:r>
      <w:r w:rsidR="003214F7" w:rsidRPr="00C2055C">
        <w:rPr>
          <w:rFonts w:ascii="Arial Narrow" w:hAnsi="Arial Narrow"/>
          <w:b/>
          <w:bCs/>
          <w:sz w:val="24"/>
          <w:szCs w:val="24"/>
        </w:rPr>
        <w:t xml:space="preserve"> </w:t>
      </w:r>
      <w:r w:rsidR="007A042C" w:rsidRPr="00C2055C">
        <w:rPr>
          <w:rFonts w:ascii="Arial Narrow" w:hAnsi="Arial Narrow"/>
          <w:b/>
          <w:bCs/>
          <w:sz w:val="24"/>
          <w:szCs w:val="24"/>
        </w:rPr>
        <w:t xml:space="preserve">she feels </w:t>
      </w:r>
      <w:r w:rsidR="003214F7" w:rsidRPr="00C2055C">
        <w:rPr>
          <w:rFonts w:ascii="Arial Narrow" w:hAnsi="Arial Narrow"/>
          <w:b/>
          <w:bCs/>
          <w:sz w:val="24"/>
          <w:szCs w:val="24"/>
        </w:rPr>
        <w:t>it was a useful meeting</w:t>
      </w:r>
      <w:r w:rsidR="00EE011E" w:rsidRPr="00C2055C">
        <w:rPr>
          <w:rFonts w:ascii="Arial Narrow" w:hAnsi="Arial Narrow"/>
          <w:b/>
          <w:bCs/>
          <w:sz w:val="24"/>
          <w:szCs w:val="24"/>
        </w:rPr>
        <w:t xml:space="preserve">.  </w:t>
      </w:r>
      <w:r w:rsidR="003214F7" w:rsidRPr="00C2055C">
        <w:rPr>
          <w:rFonts w:ascii="Arial Narrow" w:hAnsi="Arial Narrow"/>
          <w:b/>
          <w:bCs/>
          <w:sz w:val="24"/>
          <w:szCs w:val="24"/>
        </w:rPr>
        <w:t>Andrew agrees they are</w:t>
      </w:r>
      <w:r w:rsidR="007A042C" w:rsidRPr="00C2055C">
        <w:rPr>
          <w:rFonts w:ascii="Arial Narrow" w:hAnsi="Arial Narrow"/>
          <w:b/>
          <w:bCs/>
          <w:sz w:val="24"/>
          <w:szCs w:val="24"/>
        </w:rPr>
        <w:t xml:space="preserve"> fine with all conditions</w:t>
      </w:r>
      <w:r w:rsidR="00EE011E" w:rsidRPr="00C2055C">
        <w:rPr>
          <w:rFonts w:ascii="Arial Narrow" w:hAnsi="Arial Narrow"/>
          <w:b/>
          <w:bCs/>
          <w:sz w:val="24"/>
          <w:szCs w:val="24"/>
        </w:rPr>
        <w:t xml:space="preserve">.  </w:t>
      </w:r>
      <w:r w:rsidR="003214F7" w:rsidRPr="00C2055C">
        <w:rPr>
          <w:rFonts w:ascii="Arial Narrow" w:hAnsi="Arial Narrow"/>
          <w:b/>
          <w:bCs/>
          <w:sz w:val="24"/>
          <w:szCs w:val="24"/>
        </w:rPr>
        <w:t xml:space="preserve">She reminds the Chair he </w:t>
      </w:r>
      <w:r w:rsidR="00637E21">
        <w:rPr>
          <w:rFonts w:ascii="Arial Narrow" w:hAnsi="Arial Narrow"/>
          <w:b/>
          <w:bCs/>
          <w:sz w:val="24"/>
          <w:szCs w:val="24"/>
        </w:rPr>
        <w:t>did not treat her very well during the times she was asking questions</w:t>
      </w:r>
      <w:r w:rsidR="00EE011E" w:rsidRPr="00C2055C">
        <w:rPr>
          <w:rFonts w:ascii="Arial Narrow" w:hAnsi="Arial Narrow"/>
          <w:b/>
          <w:bCs/>
          <w:sz w:val="24"/>
          <w:szCs w:val="24"/>
        </w:rPr>
        <w:t xml:space="preserve">.  </w:t>
      </w:r>
      <w:r w:rsidR="007A042C" w:rsidRPr="00C2055C">
        <w:rPr>
          <w:rFonts w:ascii="Arial Narrow" w:hAnsi="Arial Narrow"/>
          <w:b/>
          <w:bCs/>
          <w:sz w:val="24"/>
          <w:szCs w:val="24"/>
        </w:rPr>
        <w:t xml:space="preserve">Voting 3/0.  </w:t>
      </w:r>
      <w:r w:rsidR="003214F7" w:rsidRPr="00C2055C">
        <w:rPr>
          <w:rFonts w:ascii="Arial Narrow" w:hAnsi="Arial Narrow"/>
          <w:b/>
          <w:bCs/>
          <w:sz w:val="24"/>
          <w:szCs w:val="24"/>
        </w:rPr>
        <w:t>Chris Nocella makes a MOTION to close hearing</w:t>
      </w:r>
      <w:r w:rsidR="00EE011E" w:rsidRPr="00C2055C">
        <w:rPr>
          <w:rFonts w:ascii="Arial Narrow" w:hAnsi="Arial Narrow"/>
          <w:b/>
          <w:bCs/>
          <w:sz w:val="24"/>
          <w:szCs w:val="24"/>
        </w:rPr>
        <w:t xml:space="preserve">.  </w:t>
      </w:r>
      <w:r w:rsidR="003214F7" w:rsidRPr="00C2055C">
        <w:rPr>
          <w:rFonts w:ascii="Arial Narrow" w:hAnsi="Arial Narrow"/>
          <w:b/>
          <w:bCs/>
          <w:sz w:val="24"/>
          <w:szCs w:val="24"/>
        </w:rPr>
        <w:t>Jim Le’Cuyer 2</w:t>
      </w:r>
      <w:r w:rsidR="003214F7" w:rsidRPr="00C2055C">
        <w:rPr>
          <w:rFonts w:ascii="Arial Narrow" w:hAnsi="Arial Narrow"/>
          <w:b/>
          <w:bCs/>
          <w:sz w:val="24"/>
          <w:szCs w:val="24"/>
          <w:vertAlign w:val="superscript"/>
        </w:rPr>
        <w:t>nd</w:t>
      </w:r>
      <w:r w:rsidR="00EE011E" w:rsidRPr="00C2055C">
        <w:rPr>
          <w:rFonts w:ascii="Arial Narrow" w:hAnsi="Arial Narrow"/>
          <w:b/>
          <w:bCs/>
          <w:sz w:val="24"/>
          <w:szCs w:val="24"/>
        </w:rPr>
        <w:t xml:space="preserve">.  </w:t>
      </w:r>
      <w:r w:rsidR="003214F7" w:rsidRPr="00C2055C">
        <w:rPr>
          <w:rFonts w:ascii="Arial Narrow" w:hAnsi="Arial Narrow"/>
          <w:b/>
          <w:bCs/>
          <w:sz w:val="24"/>
          <w:szCs w:val="24"/>
        </w:rPr>
        <w:t>Voting 3/0 all in favor . Hearing closed at 10:32 a.m.</w:t>
      </w:r>
    </w:p>
    <w:p w14:paraId="06B5684D" w14:textId="77777777" w:rsidR="00C2055C" w:rsidRPr="00C2055C" w:rsidRDefault="00C2055C" w:rsidP="00C2055C">
      <w:pPr>
        <w:pStyle w:val="ListParagraph"/>
        <w:spacing w:after="0"/>
        <w:ind w:left="2160" w:right="1170"/>
        <w:jc w:val="both"/>
        <w:rPr>
          <w:rFonts w:ascii="Arial Narrow" w:hAnsi="Arial Narrow"/>
          <w:b/>
          <w:bCs/>
          <w:sz w:val="24"/>
          <w:szCs w:val="24"/>
        </w:rPr>
      </w:pPr>
    </w:p>
    <w:p w14:paraId="6BFA6ED9" w14:textId="77777777" w:rsidR="00A64817" w:rsidRDefault="0076533B" w:rsidP="00C2055C">
      <w:pPr>
        <w:pStyle w:val="ListParagraph"/>
        <w:numPr>
          <w:ilvl w:val="1"/>
          <w:numId w:val="28"/>
        </w:numPr>
        <w:spacing w:after="0"/>
        <w:ind w:right="1170"/>
        <w:jc w:val="both"/>
        <w:rPr>
          <w:rFonts w:ascii="Arial Narrow" w:hAnsi="Arial Narrow"/>
          <w:sz w:val="24"/>
          <w:szCs w:val="24"/>
        </w:rPr>
      </w:pPr>
      <w:r w:rsidRPr="00697550">
        <w:rPr>
          <w:rFonts w:ascii="Arial Narrow" w:hAnsi="Arial Narrow"/>
          <w:sz w:val="24"/>
          <w:szCs w:val="24"/>
        </w:rPr>
        <w:t xml:space="preserve">COVID Update:  Rick Metcalf reported to the Board numbers are down from 42 on 10/21 to 31 on 10/28/2021.  </w:t>
      </w:r>
      <w:r w:rsidR="00697550">
        <w:rPr>
          <w:rFonts w:ascii="Arial Narrow" w:hAnsi="Arial Narrow"/>
          <w:sz w:val="24"/>
          <w:szCs w:val="24"/>
        </w:rPr>
        <w:t>Not a lot of change in individual numbers.  1-2% changes.  He confirmed the booster shots can now be crossed.  The Board asked how many vaccinations were given at the Devens clinic</w:t>
      </w:r>
      <w:r w:rsidR="00637E21">
        <w:rPr>
          <w:rFonts w:ascii="Arial Narrow" w:hAnsi="Arial Narrow"/>
          <w:sz w:val="24"/>
          <w:szCs w:val="24"/>
        </w:rPr>
        <w:t xml:space="preserve"> today.  He knows it was a limited supply.  Future clinics are having staffing issues.  They discussed school clinics and did not have any preferences on the day of the week but stressed the importance of tracing the children.  </w:t>
      </w:r>
      <w:r w:rsidR="00B913D0">
        <w:rPr>
          <w:rFonts w:ascii="Arial Narrow" w:hAnsi="Arial Narrow"/>
          <w:sz w:val="24"/>
          <w:szCs w:val="24"/>
        </w:rPr>
        <w:t xml:space="preserve">The Board asked Rick what his thoughts are on mask mandates.  He </w:t>
      </w:r>
      <w:r w:rsidR="00B913D0">
        <w:rPr>
          <w:rFonts w:ascii="Arial Narrow" w:hAnsi="Arial Narrow"/>
          <w:sz w:val="24"/>
          <w:szCs w:val="24"/>
        </w:rPr>
        <w:lastRenderedPageBreak/>
        <w:t xml:space="preserve">explained its completely up to the Board.  They discussed how to protect the town without the State guidelines.  </w:t>
      </w:r>
      <w:r w:rsidR="00977AF5">
        <w:rPr>
          <w:rFonts w:ascii="Arial Narrow" w:hAnsi="Arial Narrow"/>
          <w:sz w:val="24"/>
          <w:szCs w:val="24"/>
        </w:rPr>
        <w:t xml:space="preserve">Gavin would like to see a procedure in </w:t>
      </w:r>
      <w:r w:rsidR="00406601">
        <w:rPr>
          <w:rFonts w:ascii="Arial Narrow" w:hAnsi="Arial Narrow"/>
          <w:sz w:val="24"/>
          <w:szCs w:val="24"/>
        </w:rPr>
        <w:t>place,</w:t>
      </w:r>
      <w:r w:rsidR="00977AF5">
        <w:rPr>
          <w:rFonts w:ascii="Arial Narrow" w:hAnsi="Arial Narrow"/>
          <w:sz w:val="24"/>
          <w:szCs w:val="24"/>
        </w:rPr>
        <w:t xml:space="preserve"> so they </w:t>
      </w:r>
      <w:r w:rsidR="00406601">
        <w:rPr>
          <w:rFonts w:ascii="Arial Narrow" w:hAnsi="Arial Narrow"/>
          <w:sz w:val="24"/>
          <w:szCs w:val="24"/>
        </w:rPr>
        <w:t>do not</w:t>
      </w:r>
      <w:r w:rsidR="00977AF5">
        <w:rPr>
          <w:rFonts w:ascii="Arial Narrow" w:hAnsi="Arial Narrow"/>
          <w:sz w:val="24"/>
          <w:szCs w:val="24"/>
        </w:rPr>
        <w:t xml:space="preserve"> keep changing the mandates.  </w:t>
      </w:r>
    </w:p>
    <w:p w14:paraId="25B90E04" w14:textId="4E1A8F5B" w:rsidR="00C2055C" w:rsidRDefault="00977AF5" w:rsidP="00A64817">
      <w:pPr>
        <w:pStyle w:val="ListParagraph"/>
        <w:spacing w:after="0"/>
        <w:ind w:left="2160" w:right="1170"/>
        <w:jc w:val="both"/>
        <w:rPr>
          <w:rFonts w:ascii="Arial Narrow" w:hAnsi="Arial Narrow"/>
          <w:sz w:val="24"/>
          <w:szCs w:val="24"/>
        </w:rPr>
      </w:pPr>
      <w:r>
        <w:rPr>
          <w:rFonts w:ascii="Arial Narrow" w:hAnsi="Arial Narrow"/>
          <w:sz w:val="24"/>
          <w:szCs w:val="24"/>
        </w:rPr>
        <w:t xml:space="preserve">The Board agreed a </w:t>
      </w:r>
      <w:r w:rsidR="00406601">
        <w:rPr>
          <w:rFonts w:ascii="Arial Narrow" w:hAnsi="Arial Narrow"/>
          <w:sz w:val="24"/>
          <w:szCs w:val="24"/>
        </w:rPr>
        <w:t>three-week</w:t>
      </w:r>
      <w:r>
        <w:rPr>
          <w:rFonts w:ascii="Arial Narrow" w:hAnsi="Arial Narrow"/>
          <w:sz w:val="24"/>
          <w:szCs w:val="24"/>
        </w:rPr>
        <w:t xml:space="preserve"> period where numbers were below the old </w:t>
      </w:r>
      <w:r w:rsidR="00406601">
        <w:rPr>
          <w:rFonts w:ascii="Arial Narrow" w:hAnsi="Arial Narrow"/>
          <w:sz w:val="24"/>
          <w:szCs w:val="24"/>
        </w:rPr>
        <w:t>red</w:t>
      </w:r>
      <w:r>
        <w:rPr>
          <w:rFonts w:ascii="Arial Narrow" w:hAnsi="Arial Narrow"/>
          <w:sz w:val="24"/>
          <w:szCs w:val="24"/>
        </w:rPr>
        <w:t xml:space="preserve"> category (25+ positive) then they could release but was unsure on the exact number below 25.  Veronica asked about vaccination rates.  Rick explained </w:t>
      </w:r>
      <w:r w:rsidR="00406601">
        <w:rPr>
          <w:rFonts w:ascii="Arial Narrow" w:hAnsi="Arial Narrow"/>
          <w:sz w:val="24"/>
          <w:szCs w:val="24"/>
        </w:rPr>
        <w:t>it is</w:t>
      </w:r>
      <w:r>
        <w:rPr>
          <w:rFonts w:ascii="Arial Narrow" w:hAnsi="Arial Narrow"/>
          <w:sz w:val="24"/>
          <w:szCs w:val="24"/>
        </w:rPr>
        <w:t xml:space="preserve"> on the website.</w:t>
      </w:r>
    </w:p>
    <w:p w14:paraId="5D0FC381" w14:textId="77777777" w:rsidR="00123514" w:rsidRPr="00123514" w:rsidRDefault="00123514" w:rsidP="00123514">
      <w:pPr>
        <w:pStyle w:val="ListParagraph"/>
        <w:rPr>
          <w:rFonts w:ascii="Arial Narrow" w:hAnsi="Arial Narrow"/>
          <w:sz w:val="24"/>
          <w:szCs w:val="24"/>
        </w:rPr>
      </w:pPr>
    </w:p>
    <w:p w14:paraId="6EA2226E" w14:textId="102F8851" w:rsidR="00123514" w:rsidRDefault="00123514" w:rsidP="00C2055C">
      <w:pPr>
        <w:pStyle w:val="ListParagraph"/>
        <w:numPr>
          <w:ilvl w:val="1"/>
          <w:numId w:val="28"/>
        </w:numPr>
        <w:spacing w:after="0"/>
        <w:ind w:right="1170"/>
        <w:jc w:val="both"/>
        <w:rPr>
          <w:rFonts w:ascii="Arial Narrow" w:hAnsi="Arial Narrow"/>
          <w:sz w:val="24"/>
          <w:szCs w:val="24"/>
        </w:rPr>
      </w:pPr>
      <w:r>
        <w:rPr>
          <w:rFonts w:ascii="Arial Narrow" w:hAnsi="Arial Narrow"/>
          <w:sz w:val="24"/>
          <w:szCs w:val="24"/>
        </w:rPr>
        <w:t>The Board broke agenda to take item 1.10.3 Future Agenda Items.  They updated their meeting schedules to 11/12, 11/22, 12/13 and 12/27.  Next couple of weeks will be in the morning but then the Board will migrate to evening meetings again.</w:t>
      </w:r>
    </w:p>
    <w:p w14:paraId="25BF8D8C" w14:textId="77777777" w:rsidR="00123514" w:rsidRPr="00123514" w:rsidRDefault="00123514" w:rsidP="00123514">
      <w:pPr>
        <w:pStyle w:val="ListParagraph"/>
        <w:rPr>
          <w:rFonts w:ascii="Arial Narrow" w:hAnsi="Arial Narrow"/>
          <w:sz w:val="24"/>
          <w:szCs w:val="24"/>
        </w:rPr>
      </w:pPr>
    </w:p>
    <w:p w14:paraId="7EB94CAD" w14:textId="7E3881EC" w:rsidR="00123514" w:rsidRPr="002B1AE1" w:rsidRDefault="00123514" w:rsidP="00C2055C">
      <w:pPr>
        <w:pStyle w:val="ListParagraph"/>
        <w:numPr>
          <w:ilvl w:val="1"/>
          <w:numId w:val="28"/>
        </w:numPr>
        <w:spacing w:after="0"/>
        <w:ind w:right="1170"/>
        <w:jc w:val="both"/>
        <w:rPr>
          <w:rFonts w:ascii="Arial Narrow" w:hAnsi="Arial Narrow"/>
          <w:b/>
          <w:bCs/>
          <w:sz w:val="24"/>
          <w:szCs w:val="24"/>
        </w:rPr>
      </w:pPr>
      <w:r>
        <w:rPr>
          <w:rFonts w:ascii="Arial Narrow" w:hAnsi="Arial Narrow"/>
          <w:sz w:val="24"/>
          <w:szCs w:val="24"/>
        </w:rPr>
        <w:t xml:space="preserve">96 Fitchburg Road – Manure Management Plan.  </w:t>
      </w:r>
      <w:r w:rsidRPr="002B1AE1">
        <w:rPr>
          <w:rFonts w:ascii="Arial Narrow" w:hAnsi="Arial Narrow"/>
          <w:b/>
          <w:bCs/>
          <w:sz w:val="24"/>
          <w:szCs w:val="24"/>
        </w:rPr>
        <w:t>A MOTION was made by JL and nd by GB to remove this item from our agenda</w:t>
      </w:r>
      <w:r w:rsidR="002B1AE1" w:rsidRPr="002B1AE1">
        <w:rPr>
          <w:rFonts w:ascii="Arial Narrow" w:hAnsi="Arial Narrow"/>
          <w:b/>
          <w:bCs/>
          <w:sz w:val="24"/>
          <w:szCs w:val="24"/>
        </w:rPr>
        <w:t xml:space="preserve"> temporarily</w:t>
      </w:r>
      <w:r w:rsidRPr="002B1AE1">
        <w:rPr>
          <w:rFonts w:ascii="Arial Narrow" w:hAnsi="Arial Narrow"/>
          <w:b/>
          <w:bCs/>
          <w:sz w:val="24"/>
          <w:szCs w:val="24"/>
        </w:rPr>
        <w:t>.  Voting 3/0 all in favor.  MOTION carries.</w:t>
      </w:r>
    </w:p>
    <w:p w14:paraId="0FC75114" w14:textId="77777777" w:rsidR="00123514" w:rsidRPr="00123514" w:rsidRDefault="00123514" w:rsidP="00123514">
      <w:pPr>
        <w:pStyle w:val="ListParagraph"/>
        <w:rPr>
          <w:rFonts w:ascii="Arial Narrow" w:hAnsi="Arial Narrow"/>
          <w:sz w:val="24"/>
          <w:szCs w:val="24"/>
        </w:rPr>
      </w:pPr>
    </w:p>
    <w:p w14:paraId="76149C91" w14:textId="58368E22" w:rsidR="00123514" w:rsidRDefault="00123514" w:rsidP="00C2055C">
      <w:pPr>
        <w:pStyle w:val="ListParagraph"/>
        <w:numPr>
          <w:ilvl w:val="1"/>
          <w:numId w:val="28"/>
        </w:numPr>
        <w:spacing w:after="0"/>
        <w:ind w:right="1170"/>
        <w:jc w:val="both"/>
        <w:rPr>
          <w:rFonts w:ascii="Arial Narrow" w:hAnsi="Arial Narrow"/>
          <w:b/>
          <w:bCs/>
          <w:sz w:val="24"/>
          <w:szCs w:val="24"/>
        </w:rPr>
      </w:pPr>
      <w:r>
        <w:rPr>
          <w:rFonts w:ascii="Arial Narrow" w:hAnsi="Arial Narrow"/>
          <w:sz w:val="24"/>
          <w:szCs w:val="24"/>
        </w:rPr>
        <w:t xml:space="preserve">5 North End Road – Septic Upgrade:  </w:t>
      </w:r>
      <w:r w:rsidR="002B1AE1">
        <w:rPr>
          <w:rFonts w:ascii="Arial Narrow" w:hAnsi="Arial Narrow"/>
          <w:sz w:val="24"/>
          <w:szCs w:val="24"/>
        </w:rPr>
        <w:t xml:space="preserve"> Septic has failed.  </w:t>
      </w:r>
      <w:r w:rsidR="002B1AE1" w:rsidRPr="002B1AE1">
        <w:rPr>
          <w:rFonts w:ascii="Arial Narrow" w:hAnsi="Arial Narrow"/>
          <w:b/>
          <w:bCs/>
          <w:sz w:val="24"/>
          <w:szCs w:val="24"/>
        </w:rPr>
        <w:t xml:space="preserve">A MOTION was made by JL </w:t>
      </w:r>
      <w:r w:rsidR="00406601" w:rsidRPr="002B1AE1">
        <w:rPr>
          <w:rFonts w:ascii="Arial Narrow" w:hAnsi="Arial Narrow"/>
          <w:b/>
          <w:bCs/>
          <w:sz w:val="24"/>
          <w:szCs w:val="24"/>
        </w:rPr>
        <w:t>and</w:t>
      </w:r>
      <w:r w:rsidR="002B1AE1" w:rsidRPr="002B1AE1">
        <w:rPr>
          <w:rFonts w:ascii="Arial Narrow" w:hAnsi="Arial Narrow"/>
          <w:b/>
          <w:bCs/>
          <w:sz w:val="24"/>
          <w:szCs w:val="24"/>
        </w:rPr>
        <w:t xml:space="preserve"> 2</w:t>
      </w:r>
      <w:r w:rsidR="002B1AE1" w:rsidRPr="002B1AE1">
        <w:rPr>
          <w:rFonts w:ascii="Arial Narrow" w:hAnsi="Arial Narrow"/>
          <w:b/>
          <w:bCs/>
          <w:sz w:val="24"/>
          <w:szCs w:val="24"/>
          <w:vertAlign w:val="superscript"/>
        </w:rPr>
        <w:t>nd</w:t>
      </w:r>
      <w:r w:rsidR="002B1AE1" w:rsidRPr="002B1AE1">
        <w:rPr>
          <w:rFonts w:ascii="Arial Narrow" w:hAnsi="Arial Narrow"/>
          <w:b/>
          <w:bCs/>
          <w:sz w:val="24"/>
          <w:szCs w:val="24"/>
        </w:rPr>
        <w:t xml:space="preserve"> by GB to approve the septic upgrade and permit for 4 North End Road</w:t>
      </w:r>
      <w:r w:rsidR="00406601" w:rsidRPr="002B1AE1">
        <w:rPr>
          <w:rFonts w:ascii="Arial Narrow" w:hAnsi="Arial Narrow"/>
          <w:b/>
          <w:bCs/>
          <w:sz w:val="24"/>
          <w:szCs w:val="24"/>
        </w:rPr>
        <w:t xml:space="preserve">.  </w:t>
      </w:r>
      <w:r w:rsidR="002B1AE1" w:rsidRPr="002B1AE1">
        <w:rPr>
          <w:rFonts w:ascii="Arial Narrow" w:hAnsi="Arial Narrow"/>
          <w:b/>
          <w:bCs/>
          <w:sz w:val="24"/>
          <w:szCs w:val="24"/>
        </w:rPr>
        <w:t>Voting 3/0 MOTION carries.</w:t>
      </w:r>
    </w:p>
    <w:p w14:paraId="1A3729D2" w14:textId="77777777" w:rsidR="002B1AE1" w:rsidRPr="002B1AE1" w:rsidRDefault="002B1AE1" w:rsidP="002B1AE1">
      <w:pPr>
        <w:pStyle w:val="ListParagraph"/>
        <w:rPr>
          <w:rFonts w:ascii="Arial Narrow" w:hAnsi="Arial Narrow"/>
          <w:b/>
          <w:bCs/>
          <w:sz w:val="24"/>
          <w:szCs w:val="24"/>
        </w:rPr>
      </w:pPr>
    </w:p>
    <w:p w14:paraId="6FEAB538" w14:textId="233FE2D4" w:rsidR="002B1AE1" w:rsidRDefault="002B1AE1" w:rsidP="00C2055C">
      <w:pPr>
        <w:pStyle w:val="ListParagraph"/>
        <w:numPr>
          <w:ilvl w:val="1"/>
          <w:numId w:val="28"/>
        </w:numPr>
        <w:spacing w:after="0"/>
        <w:ind w:right="1170"/>
        <w:jc w:val="both"/>
        <w:rPr>
          <w:rFonts w:ascii="Arial Narrow" w:hAnsi="Arial Narrow"/>
          <w:sz w:val="24"/>
          <w:szCs w:val="24"/>
        </w:rPr>
      </w:pPr>
      <w:r w:rsidRPr="00952809">
        <w:rPr>
          <w:rFonts w:ascii="Arial Narrow" w:hAnsi="Arial Narrow"/>
          <w:sz w:val="24"/>
          <w:szCs w:val="24"/>
        </w:rPr>
        <w:t>Invoices were signed as submitted.</w:t>
      </w:r>
    </w:p>
    <w:p w14:paraId="0CABD453" w14:textId="77777777" w:rsidR="00952809" w:rsidRPr="00952809" w:rsidRDefault="00952809" w:rsidP="00952809">
      <w:pPr>
        <w:pStyle w:val="ListParagraph"/>
        <w:rPr>
          <w:rFonts w:ascii="Arial Narrow" w:hAnsi="Arial Narrow"/>
          <w:sz w:val="24"/>
          <w:szCs w:val="24"/>
        </w:rPr>
      </w:pPr>
    </w:p>
    <w:p w14:paraId="64EDAA51" w14:textId="0A56471E" w:rsidR="00952809" w:rsidRDefault="00952809" w:rsidP="00C2055C">
      <w:pPr>
        <w:pStyle w:val="ListParagraph"/>
        <w:numPr>
          <w:ilvl w:val="1"/>
          <w:numId w:val="28"/>
        </w:numPr>
        <w:spacing w:after="0"/>
        <w:ind w:right="1170"/>
        <w:jc w:val="both"/>
        <w:rPr>
          <w:rFonts w:ascii="Arial Narrow" w:hAnsi="Arial Narrow"/>
          <w:sz w:val="24"/>
          <w:szCs w:val="24"/>
        </w:rPr>
      </w:pPr>
      <w:r>
        <w:rPr>
          <w:rFonts w:ascii="Arial Narrow" w:hAnsi="Arial Narrow"/>
          <w:sz w:val="24"/>
          <w:szCs w:val="24"/>
        </w:rPr>
        <w:t>Meeting Minutes of September were approved as written.</w:t>
      </w:r>
    </w:p>
    <w:p w14:paraId="462E8636" w14:textId="77777777" w:rsidR="00406601" w:rsidRPr="00406601" w:rsidRDefault="00406601" w:rsidP="00406601">
      <w:pPr>
        <w:pStyle w:val="ListParagraph"/>
        <w:rPr>
          <w:rFonts w:ascii="Arial Narrow" w:hAnsi="Arial Narrow"/>
          <w:sz w:val="24"/>
          <w:szCs w:val="24"/>
        </w:rPr>
      </w:pPr>
    </w:p>
    <w:p w14:paraId="2AF2F85B" w14:textId="0B1FCE5F" w:rsidR="00406601" w:rsidRDefault="00406601" w:rsidP="00C2055C">
      <w:pPr>
        <w:pStyle w:val="ListParagraph"/>
        <w:numPr>
          <w:ilvl w:val="1"/>
          <w:numId w:val="28"/>
        </w:numPr>
        <w:spacing w:after="0"/>
        <w:ind w:right="1170"/>
        <w:jc w:val="both"/>
        <w:rPr>
          <w:rFonts w:ascii="Arial Narrow" w:hAnsi="Arial Narrow"/>
          <w:sz w:val="24"/>
          <w:szCs w:val="24"/>
        </w:rPr>
      </w:pPr>
      <w:r>
        <w:rPr>
          <w:rFonts w:ascii="Arial Narrow" w:hAnsi="Arial Narrow"/>
          <w:sz w:val="24"/>
          <w:szCs w:val="24"/>
        </w:rPr>
        <w:t>Recycling Center Update:  Sean Pearson paperwork is all set for employment.  Explained using Cemetery workers to help while he is learning and using if other employees  can’t make it.  Carla explained she continues to clean the area and get new containers to help alleviate the additional recycling that has been coming to the Center since the pandemic started.</w:t>
      </w:r>
    </w:p>
    <w:p w14:paraId="5189F394" w14:textId="77777777" w:rsidR="00406601" w:rsidRPr="00406601" w:rsidRDefault="00406601" w:rsidP="00406601">
      <w:pPr>
        <w:pStyle w:val="ListParagraph"/>
        <w:rPr>
          <w:rFonts w:ascii="Arial Narrow" w:hAnsi="Arial Narrow"/>
          <w:sz w:val="24"/>
          <w:szCs w:val="24"/>
        </w:rPr>
      </w:pPr>
    </w:p>
    <w:p w14:paraId="2007425F" w14:textId="0A033C38" w:rsidR="00406601" w:rsidRPr="00406601" w:rsidRDefault="00406601" w:rsidP="00C2055C">
      <w:pPr>
        <w:pStyle w:val="ListParagraph"/>
        <w:numPr>
          <w:ilvl w:val="1"/>
          <w:numId w:val="28"/>
        </w:numPr>
        <w:spacing w:after="0"/>
        <w:ind w:right="1170"/>
        <w:jc w:val="both"/>
        <w:rPr>
          <w:rFonts w:ascii="Arial Narrow" w:hAnsi="Arial Narrow"/>
          <w:b/>
          <w:bCs/>
          <w:sz w:val="24"/>
          <w:szCs w:val="24"/>
        </w:rPr>
      </w:pPr>
      <w:commentRangeStart w:id="0"/>
      <w:r w:rsidRPr="00406601">
        <w:rPr>
          <w:rFonts w:ascii="Arial Narrow" w:hAnsi="Arial Narrow"/>
          <w:b/>
          <w:bCs/>
          <w:sz w:val="24"/>
          <w:szCs w:val="24"/>
        </w:rPr>
        <w:t>A MOTION was made to adjourn the meeting at 11:10 by JL and 2</w:t>
      </w:r>
      <w:r w:rsidRPr="00406601">
        <w:rPr>
          <w:rFonts w:ascii="Arial Narrow" w:hAnsi="Arial Narrow"/>
          <w:b/>
          <w:bCs/>
          <w:sz w:val="24"/>
          <w:szCs w:val="24"/>
          <w:vertAlign w:val="superscript"/>
        </w:rPr>
        <w:t>nd</w:t>
      </w:r>
      <w:r w:rsidRPr="00406601">
        <w:rPr>
          <w:rFonts w:ascii="Arial Narrow" w:hAnsi="Arial Narrow"/>
          <w:b/>
          <w:bCs/>
          <w:sz w:val="24"/>
          <w:szCs w:val="24"/>
        </w:rPr>
        <w:t xml:space="preserve"> by GB.  Voting 3/0 MOTION carries.</w:t>
      </w:r>
      <w:commentRangeEnd w:id="0"/>
      <w:r>
        <w:rPr>
          <w:rStyle w:val="CommentReference"/>
        </w:rPr>
        <w:commentReference w:id="0"/>
      </w:r>
    </w:p>
    <w:p w14:paraId="66B66CA2" w14:textId="77777777" w:rsidR="003214F7" w:rsidRPr="009205C1" w:rsidRDefault="003214F7" w:rsidP="00C2055C">
      <w:pPr>
        <w:spacing w:after="0"/>
        <w:ind w:left="720" w:right="1170" w:firstLine="450"/>
        <w:jc w:val="both"/>
        <w:rPr>
          <w:rFonts w:ascii="Arial Narrow" w:hAnsi="Arial Narrow"/>
          <w:sz w:val="24"/>
          <w:szCs w:val="24"/>
        </w:rPr>
      </w:pPr>
    </w:p>
    <w:sectPr w:rsidR="003214F7" w:rsidRPr="009205C1" w:rsidSect="007E0F2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a Hitzenbuhler" w:date="2021-12-14T14:17:00Z" w:initials="CW">
    <w:p w14:paraId="14CE3B38" w14:textId="46C27EF4" w:rsidR="00406601" w:rsidRDefault="0040660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CE3B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25DD" w16cex:dateUtc="2021-12-14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E3B38" w16cid:durableId="256325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F608" w14:textId="77777777" w:rsidR="00A62D57" w:rsidRDefault="00A62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94F8" w14:textId="15F47827" w:rsidR="00741539" w:rsidRDefault="00741539">
    <w:pPr>
      <w:pStyle w:val="Footer"/>
    </w:pPr>
    <w:r>
      <w:rPr>
        <w:noProof/>
        <w:color w:val="4F81BD" w:themeColor="accent1"/>
      </w:rPr>
      <mc:AlternateContent>
        <mc:Choice Requires="wps">
          <w:drawing>
            <wp:anchor distT="0" distB="0" distL="114300" distR="114300" simplePos="0" relativeHeight="251659264" behindDoc="0" locked="0" layoutInCell="1" allowOverlap="1" wp14:anchorId="5EB21D46" wp14:editId="7219ED9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F35D1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CD63" w14:textId="77777777" w:rsidR="00A62D57" w:rsidRDefault="00A62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99D" w14:textId="6BECC3E6" w:rsidR="00A62D57" w:rsidRDefault="00A62D57">
    <w:pPr>
      <w:pStyle w:val="Header"/>
    </w:pPr>
    <w:r>
      <w:rPr>
        <w:noProof/>
      </w:rPr>
      <w:pict w14:anchorId="1D233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3610" o:spid="_x0000_s2050"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BC9B" w14:textId="1322E0E0" w:rsidR="00A62D57" w:rsidRDefault="00A62D57">
    <w:pPr>
      <w:pStyle w:val="Header"/>
    </w:pPr>
    <w:r>
      <w:rPr>
        <w:noProof/>
      </w:rPr>
      <w:pict w14:anchorId="09FB9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3611" o:spid="_x0000_s2051" type="#_x0000_t136" style="position:absolute;margin-left:0;margin-top:0;width:475.85pt;height:285.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707A" w14:textId="587AD84D" w:rsidR="00A62D57" w:rsidRDefault="00A62D57">
    <w:pPr>
      <w:pStyle w:val="Header"/>
    </w:pPr>
    <w:r>
      <w:rPr>
        <w:noProof/>
      </w:rPr>
      <w:pict w14:anchorId="4F3C5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3609" o:spid="_x0000_s2049"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CB243C6"/>
    <w:multiLevelType w:val="multilevel"/>
    <w:tmpl w:val="65E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50D488A"/>
    <w:multiLevelType w:val="multilevel"/>
    <w:tmpl w:val="5624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F2033"/>
    <w:multiLevelType w:val="multilevel"/>
    <w:tmpl w:val="052A918C"/>
    <w:lvl w:ilvl="0">
      <w:start w:val="1"/>
      <w:numFmt w:val="decimal"/>
      <w:lvlText w:val="%1"/>
      <w:lvlJc w:val="left"/>
      <w:pPr>
        <w:ind w:left="990" w:hanging="990"/>
      </w:pPr>
      <w:rPr>
        <w:rFonts w:hint="default"/>
      </w:rPr>
    </w:lvl>
    <w:lvl w:ilvl="1">
      <w:start w:val="1"/>
      <w:numFmt w:val="decimal"/>
      <w:lvlText w:val="%1.%2"/>
      <w:lvlJc w:val="left"/>
      <w:pPr>
        <w:ind w:left="2160" w:hanging="990"/>
      </w:pPr>
      <w:rPr>
        <w:rFonts w:hint="default"/>
      </w:rPr>
    </w:lvl>
    <w:lvl w:ilvl="2">
      <w:start w:val="1"/>
      <w:numFmt w:val="decimal"/>
      <w:lvlText w:val="%1.%2.%3"/>
      <w:lvlJc w:val="left"/>
      <w:pPr>
        <w:ind w:left="3330" w:hanging="990"/>
      </w:pPr>
      <w:rPr>
        <w:rFonts w:hint="default"/>
      </w:rPr>
    </w:lvl>
    <w:lvl w:ilvl="3">
      <w:start w:val="1"/>
      <w:numFmt w:val="decimal"/>
      <w:lvlText w:val="%1.%2.%3.%4"/>
      <w:lvlJc w:val="left"/>
      <w:pPr>
        <w:ind w:left="4500" w:hanging="99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9" w15:restartNumberingAfterBreak="0">
    <w:nsid w:val="33A44CFE"/>
    <w:multiLevelType w:val="multilevel"/>
    <w:tmpl w:val="CD90A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2"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3C942F0E"/>
    <w:multiLevelType w:val="multilevel"/>
    <w:tmpl w:val="E29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6"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A3E5E5E"/>
    <w:multiLevelType w:val="hybridMultilevel"/>
    <w:tmpl w:val="F9BE9F0C"/>
    <w:lvl w:ilvl="0" w:tplc="333E29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0"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B56128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3"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72E69"/>
    <w:multiLevelType w:val="hybridMultilevel"/>
    <w:tmpl w:val="5EFC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86173D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num w:numId="1">
    <w:abstractNumId w:val="15"/>
  </w:num>
  <w:num w:numId="2">
    <w:abstractNumId w:val="19"/>
  </w:num>
  <w:num w:numId="3">
    <w:abstractNumId w:val="23"/>
  </w:num>
  <w:num w:numId="4">
    <w:abstractNumId w:val="4"/>
  </w:num>
  <w:num w:numId="5">
    <w:abstractNumId w:val="0"/>
  </w:num>
  <w:num w:numId="6">
    <w:abstractNumId w:val="17"/>
  </w:num>
  <w:num w:numId="7">
    <w:abstractNumId w:val="11"/>
  </w:num>
  <w:num w:numId="8">
    <w:abstractNumId w:val="10"/>
  </w:num>
  <w:num w:numId="9">
    <w:abstractNumId w:val="1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3"/>
  </w:num>
  <w:num w:numId="26">
    <w:abstractNumId w:val="24"/>
  </w:num>
  <w:num w:numId="27">
    <w:abstractNumId w:val="22"/>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Hitzenbuhler">
    <w15:presenceInfo w15:providerId="AD" w15:userId="S::cwalter@townsendma.gov::e11299ed-a2a6-4f10-943f-89cdc842f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09F9"/>
    <w:rsid w:val="0002330E"/>
    <w:rsid w:val="000327D8"/>
    <w:rsid w:val="00034996"/>
    <w:rsid w:val="0004330E"/>
    <w:rsid w:val="00045E73"/>
    <w:rsid w:val="00046959"/>
    <w:rsid w:val="00050A4B"/>
    <w:rsid w:val="00055F17"/>
    <w:rsid w:val="00072580"/>
    <w:rsid w:val="00094D15"/>
    <w:rsid w:val="0009515C"/>
    <w:rsid w:val="000A6ED0"/>
    <w:rsid w:val="000B5763"/>
    <w:rsid w:val="000D05B3"/>
    <w:rsid w:val="000D2978"/>
    <w:rsid w:val="000D2A35"/>
    <w:rsid w:val="000F15EC"/>
    <w:rsid w:val="000F2A78"/>
    <w:rsid w:val="000F6641"/>
    <w:rsid w:val="00105FDA"/>
    <w:rsid w:val="001064C1"/>
    <w:rsid w:val="00123514"/>
    <w:rsid w:val="001277B6"/>
    <w:rsid w:val="00127D11"/>
    <w:rsid w:val="00137E7D"/>
    <w:rsid w:val="001428CF"/>
    <w:rsid w:val="001465F8"/>
    <w:rsid w:val="00155D2B"/>
    <w:rsid w:val="00174BDB"/>
    <w:rsid w:val="0018549B"/>
    <w:rsid w:val="001A05CB"/>
    <w:rsid w:val="001A68D3"/>
    <w:rsid w:val="001B3D10"/>
    <w:rsid w:val="001C1416"/>
    <w:rsid w:val="001C7B1E"/>
    <w:rsid w:val="001D4EE1"/>
    <w:rsid w:val="001E4D0F"/>
    <w:rsid w:val="001F3F46"/>
    <w:rsid w:val="001F5B81"/>
    <w:rsid w:val="00207D74"/>
    <w:rsid w:val="002105C3"/>
    <w:rsid w:val="00221E64"/>
    <w:rsid w:val="00235E9B"/>
    <w:rsid w:val="0024240B"/>
    <w:rsid w:val="00253C8F"/>
    <w:rsid w:val="00260977"/>
    <w:rsid w:val="0026769C"/>
    <w:rsid w:val="002715F0"/>
    <w:rsid w:val="00274827"/>
    <w:rsid w:val="00274EDF"/>
    <w:rsid w:val="002830CE"/>
    <w:rsid w:val="002A1C93"/>
    <w:rsid w:val="002A7A00"/>
    <w:rsid w:val="002B1AE1"/>
    <w:rsid w:val="002C18B7"/>
    <w:rsid w:val="002C425C"/>
    <w:rsid w:val="002E7EE4"/>
    <w:rsid w:val="00305BFA"/>
    <w:rsid w:val="0031314C"/>
    <w:rsid w:val="003214F7"/>
    <w:rsid w:val="00322B4B"/>
    <w:rsid w:val="00324FDB"/>
    <w:rsid w:val="0032594E"/>
    <w:rsid w:val="00331D6F"/>
    <w:rsid w:val="00333D63"/>
    <w:rsid w:val="0035190B"/>
    <w:rsid w:val="00354B9C"/>
    <w:rsid w:val="00360F09"/>
    <w:rsid w:val="003660BF"/>
    <w:rsid w:val="00366DDB"/>
    <w:rsid w:val="00370CE2"/>
    <w:rsid w:val="003762D0"/>
    <w:rsid w:val="00384419"/>
    <w:rsid w:val="003878BF"/>
    <w:rsid w:val="003A30C3"/>
    <w:rsid w:val="003B1BB1"/>
    <w:rsid w:val="003B57AF"/>
    <w:rsid w:val="003B5D49"/>
    <w:rsid w:val="003C1B24"/>
    <w:rsid w:val="003D070C"/>
    <w:rsid w:val="003E1A6B"/>
    <w:rsid w:val="003E3615"/>
    <w:rsid w:val="003E5D49"/>
    <w:rsid w:val="003F49A0"/>
    <w:rsid w:val="003F5123"/>
    <w:rsid w:val="004010E2"/>
    <w:rsid w:val="004027FB"/>
    <w:rsid w:val="00405CB5"/>
    <w:rsid w:val="00406601"/>
    <w:rsid w:val="0041029D"/>
    <w:rsid w:val="0041673B"/>
    <w:rsid w:val="004206F8"/>
    <w:rsid w:val="004212DA"/>
    <w:rsid w:val="0042186C"/>
    <w:rsid w:val="00421F9F"/>
    <w:rsid w:val="00445C86"/>
    <w:rsid w:val="00453C9D"/>
    <w:rsid w:val="00461614"/>
    <w:rsid w:val="004653DB"/>
    <w:rsid w:val="004826EE"/>
    <w:rsid w:val="00483394"/>
    <w:rsid w:val="00483FC0"/>
    <w:rsid w:val="00484F56"/>
    <w:rsid w:val="00494853"/>
    <w:rsid w:val="00495FC0"/>
    <w:rsid w:val="004A417C"/>
    <w:rsid w:val="004B7BDC"/>
    <w:rsid w:val="004C07EF"/>
    <w:rsid w:val="004C0D5C"/>
    <w:rsid w:val="004E6A37"/>
    <w:rsid w:val="004F06BA"/>
    <w:rsid w:val="00506ED5"/>
    <w:rsid w:val="00520C16"/>
    <w:rsid w:val="005320DD"/>
    <w:rsid w:val="00537588"/>
    <w:rsid w:val="005375C1"/>
    <w:rsid w:val="00560B6F"/>
    <w:rsid w:val="0056330B"/>
    <w:rsid w:val="005671E2"/>
    <w:rsid w:val="0056767B"/>
    <w:rsid w:val="00594F94"/>
    <w:rsid w:val="005967C2"/>
    <w:rsid w:val="005A641C"/>
    <w:rsid w:val="005B20C9"/>
    <w:rsid w:val="005B2E8A"/>
    <w:rsid w:val="005B398B"/>
    <w:rsid w:val="005B4244"/>
    <w:rsid w:val="005B78BF"/>
    <w:rsid w:val="005C3BC5"/>
    <w:rsid w:val="005C60A1"/>
    <w:rsid w:val="005D213D"/>
    <w:rsid w:val="005D3344"/>
    <w:rsid w:val="005E49C8"/>
    <w:rsid w:val="005F369E"/>
    <w:rsid w:val="00601126"/>
    <w:rsid w:val="00607FC7"/>
    <w:rsid w:val="00612A20"/>
    <w:rsid w:val="00621F83"/>
    <w:rsid w:val="00624620"/>
    <w:rsid w:val="006248E2"/>
    <w:rsid w:val="006249C5"/>
    <w:rsid w:val="00633CD7"/>
    <w:rsid w:val="006363A9"/>
    <w:rsid w:val="00637E21"/>
    <w:rsid w:val="006439A4"/>
    <w:rsid w:val="006468F0"/>
    <w:rsid w:val="006602E4"/>
    <w:rsid w:val="0066550E"/>
    <w:rsid w:val="00680A85"/>
    <w:rsid w:val="006815D3"/>
    <w:rsid w:val="006818DB"/>
    <w:rsid w:val="00682AC1"/>
    <w:rsid w:val="00693D0D"/>
    <w:rsid w:val="00697550"/>
    <w:rsid w:val="006A169E"/>
    <w:rsid w:val="006A3CA1"/>
    <w:rsid w:val="006B27C9"/>
    <w:rsid w:val="006C0D44"/>
    <w:rsid w:val="006D3BA7"/>
    <w:rsid w:val="006F1A59"/>
    <w:rsid w:val="006F5198"/>
    <w:rsid w:val="00700C19"/>
    <w:rsid w:val="00700CC4"/>
    <w:rsid w:val="00707A30"/>
    <w:rsid w:val="007120EA"/>
    <w:rsid w:val="0072389D"/>
    <w:rsid w:val="007311E2"/>
    <w:rsid w:val="00734B61"/>
    <w:rsid w:val="00736EE9"/>
    <w:rsid w:val="00741539"/>
    <w:rsid w:val="00752114"/>
    <w:rsid w:val="0076533B"/>
    <w:rsid w:val="007667A1"/>
    <w:rsid w:val="00774C01"/>
    <w:rsid w:val="00777BA7"/>
    <w:rsid w:val="00792F2D"/>
    <w:rsid w:val="00794604"/>
    <w:rsid w:val="007A042C"/>
    <w:rsid w:val="007A0BBE"/>
    <w:rsid w:val="007A63BD"/>
    <w:rsid w:val="007B1422"/>
    <w:rsid w:val="007B427E"/>
    <w:rsid w:val="007B7909"/>
    <w:rsid w:val="007B7C80"/>
    <w:rsid w:val="007C424B"/>
    <w:rsid w:val="007D0312"/>
    <w:rsid w:val="007D4204"/>
    <w:rsid w:val="007E0F23"/>
    <w:rsid w:val="007F4C71"/>
    <w:rsid w:val="00811CFA"/>
    <w:rsid w:val="00817632"/>
    <w:rsid w:val="00820A2A"/>
    <w:rsid w:val="00837037"/>
    <w:rsid w:val="008376D5"/>
    <w:rsid w:val="00854B21"/>
    <w:rsid w:val="00863BC7"/>
    <w:rsid w:val="00864187"/>
    <w:rsid w:val="008727D2"/>
    <w:rsid w:val="008818D1"/>
    <w:rsid w:val="00890F52"/>
    <w:rsid w:val="00892C19"/>
    <w:rsid w:val="008B5729"/>
    <w:rsid w:val="008C694A"/>
    <w:rsid w:val="008D243C"/>
    <w:rsid w:val="008D52E2"/>
    <w:rsid w:val="0090037F"/>
    <w:rsid w:val="009009D5"/>
    <w:rsid w:val="00902182"/>
    <w:rsid w:val="0091456F"/>
    <w:rsid w:val="009205C1"/>
    <w:rsid w:val="00924899"/>
    <w:rsid w:val="009302DB"/>
    <w:rsid w:val="009306D1"/>
    <w:rsid w:val="0094525D"/>
    <w:rsid w:val="009458D0"/>
    <w:rsid w:val="00952809"/>
    <w:rsid w:val="00955D15"/>
    <w:rsid w:val="00956DA0"/>
    <w:rsid w:val="00962AF5"/>
    <w:rsid w:val="00965D94"/>
    <w:rsid w:val="0097302F"/>
    <w:rsid w:val="00977AF5"/>
    <w:rsid w:val="009813C8"/>
    <w:rsid w:val="00984796"/>
    <w:rsid w:val="009901AE"/>
    <w:rsid w:val="009A79C1"/>
    <w:rsid w:val="009B480D"/>
    <w:rsid w:val="009B7C73"/>
    <w:rsid w:val="009C746F"/>
    <w:rsid w:val="009D005E"/>
    <w:rsid w:val="009D1A34"/>
    <w:rsid w:val="00A021D9"/>
    <w:rsid w:val="00A04B65"/>
    <w:rsid w:val="00A0516C"/>
    <w:rsid w:val="00A1500D"/>
    <w:rsid w:val="00A24A84"/>
    <w:rsid w:val="00A2574E"/>
    <w:rsid w:val="00A424B1"/>
    <w:rsid w:val="00A4257F"/>
    <w:rsid w:val="00A46823"/>
    <w:rsid w:val="00A5018E"/>
    <w:rsid w:val="00A62D57"/>
    <w:rsid w:val="00A64817"/>
    <w:rsid w:val="00A6647F"/>
    <w:rsid w:val="00A81139"/>
    <w:rsid w:val="00A941F2"/>
    <w:rsid w:val="00A96306"/>
    <w:rsid w:val="00AA5373"/>
    <w:rsid w:val="00AB3E1A"/>
    <w:rsid w:val="00AC00FB"/>
    <w:rsid w:val="00AC2B83"/>
    <w:rsid w:val="00AC2E41"/>
    <w:rsid w:val="00AD735E"/>
    <w:rsid w:val="00AE49C7"/>
    <w:rsid w:val="00AE753B"/>
    <w:rsid w:val="00AF5BE4"/>
    <w:rsid w:val="00B015F2"/>
    <w:rsid w:val="00B0592A"/>
    <w:rsid w:val="00B168D1"/>
    <w:rsid w:val="00B23378"/>
    <w:rsid w:val="00B239EE"/>
    <w:rsid w:val="00B260E9"/>
    <w:rsid w:val="00B266ED"/>
    <w:rsid w:val="00B30EAC"/>
    <w:rsid w:val="00B30F25"/>
    <w:rsid w:val="00B4246E"/>
    <w:rsid w:val="00B46FA2"/>
    <w:rsid w:val="00B529AC"/>
    <w:rsid w:val="00B575B4"/>
    <w:rsid w:val="00B7156A"/>
    <w:rsid w:val="00B8014A"/>
    <w:rsid w:val="00B861A8"/>
    <w:rsid w:val="00B913D0"/>
    <w:rsid w:val="00B93D34"/>
    <w:rsid w:val="00B95277"/>
    <w:rsid w:val="00BA3825"/>
    <w:rsid w:val="00BA5582"/>
    <w:rsid w:val="00BA5A63"/>
    <w:rsid w:val="00BB3A47"/>
    <w:rsid w:val="00BB4266"/>
    <w:rsid w:val="00BB6235"/>
    <w:rsid w:val="00BE25C8"/>
    <w:rsid w:val="00C00EE8"/>
    <w:rsid w:val="00C179E2"/>
    <w:rsid w:val="00C2055C"/>
    <w:rsid w:val="00C3367D"/>
    <w:rsid w:val="00C56620"/>
    <w:rsid w:val="00C566F2"/>
    <w:rsid w:val="00C6455D"/>
    <w:rsid w:val="00C90765"/>
    <w:rsid w:val="00CA1422"/>
    <w:rsid w:val="00CB64AB"/>
    <w:rsid w:val="00CC04F5"/>
    <w:rsid w:val="00CD096F"/>
    <w:rsid w:val="00CD7588"/>
    <w:rsid w:val="00CD7817"/>
    <w:rsid w:val="00CE17EA"/>
    <w:rsid w:val="00CF4BE7"/>
    <w:rsid w:val="00D16AFC"/>
    <w:rsid w:val="00D25616"/>
    <w:rsid w:val="00D32609"/>
    <w:rsid w:val="00D4431F"/>
    <w:rsid w:val="00D63520"/>
    <w:rsid w:val="00D70130"/>
    <w:rsid w:val="00D76C52"/>
    <w:rsid w:val="00D87F51"/>
    <w:rsid w:val="00DA3081"/>
    <w:rsid w:val="00DA5A0A"/>
    <w:rsid w:val="00DC60D1"/>
    <w:rsid w:val="00DD0DC7"/>
    <w:rsid w:val="00DD6EA7"/>
    <w:rsid w:val="00DE0797"/>
    <w:rsid w:val="00DF45BA"/>
    <w:rsid w:val="00E0272F"/>
    <w:rsid w:val="00E17E80"/>
    <w:rsid w:val="00E2281D"/>
    <w:rsid w:val="00E345C2"/>
    <w:rsid w:val="00E420B5"/>
    <w:rsid w:val="00E549E9"/>
    <w:rsid w:val="00E61A4D"/>
    <w:rsid w:val="00E7155C"/>
    <w:rsid w:val="00E717FA"/>
    <w:rsid w:val="00E73F81"/>
    <w:rsid w:val="00E86651"/>
    <w:rsid w:val="00E87A3A"/>
    <w:rsid w:val="00E91F51"/>
    <w:rsid w:val="00E958C2"/>
    <w:rsid w:val="00EB347C"/>
    <w:rsid w:val="00EB5F39"/>
    <w:rsid w:val="00EC1E1A"/>
    <w:rsid w:val="00EE011E"/>
    <w:rsid w:val="00EE4326"/>
    <w:rsid w:val="00EF2FC4"/>
    <w:rsid w:val="00EF4B78"/>
    <w:rsid w:val="00F06C46"/>
    <w:rsid w:val="00F06D23"/>
    <w:rsid w:val="00F241BD"/>
    <w:rsid w:val="00F430F5"/>
    <w:rsid w:val="00F50DD2"/>
    <w:rsid w:val="00F51219"/>
    <w:rsid w:val="00F55139"/>
    <w:rsid w:val="00F57096"/>
    <w:rsid w:val="00F5716D"/>
    <w:rsid w:val="00F60718"/>
    <w:rsid w:val="00F81E38"/>
    <w:rsid w:val="00F91961"/>
    <w:rsid w:val="00F91BE6"/>
    <w:rsid w:val="00F94FEF"/>
    <w:rsid w:val="00FA78FC"/>
    <w:rsid w:val="00FB1B61"/>
    <w:rsid w:val="00FB464C"/>
    <w:rsid w:val="00FB4D66"/>
    <w:rsid w:val="00FF1EB5"/>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unhideWhenUsed/>
    <w:rsid w:val="00E61A4D"/>
    <w:rPr>
      <w:color w:val="0563C1"/>
      <w:u w:val="single"/>
    </w:rPr>
  </w:style>
  <w:style w:type="paragraph" w:styleId="NormalWeb">
    <w:name w:val="Normal (Web)"/>
    <w:basedOn w:val="Normal"/>
    <w:uiPriority w:val="99"/>
    <w:unhideWhenUsed/>
    <w:rsid w:val="004B7BDC"/>
    <w:pPr>
      <w:spacing w:before="100" w:beforeAutospacing="1" w:after="100" w:afterAutospacing="1" w:line="240" w:lineRule="auto"/>
    </w:pPr>
    <w:rPr>
      <w:rFonts w:eastAsiaTheme="minorHAnsi"/>
    </w:rPr>
  </w:style>
  <w:style w:type="paragraph" w:customStyle="1" w:styleId="column">
    <w:name w:val="column"/>
    <w:basedOn w:val="Normal"/>
    <w:rsid w:val="00B4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B4246E"/>
  </w:style>
  <w:style w:type="character" w:customStyle="1" w:styleId="sr-only">
    <w:name w:val="sr-only"/>
    <w:basedOn w:val="DefaultParagraphFont"/>
    <w:rsid w:val="00B4246E"/>
  </w:style>
  <w:style w:type="character" w:customStyle="1" w:styleId="credentials-value">
    <w:name w:val="credentials-value"/>
    <w:basedOn w:val="DefaultParagraphFont"/>
    <w:rsid w:val="00B4246E"/>
  </w:style>
  <w:style w:type="character" w:customStyle="1" w:styleId="phone-number">
    <w:name w:val="phone-number"/>
    <w:basedOn w:val="DefaultParagraphFont"/>
    <w:rsid w:val="00B4246E"/>
  </w:style>
  <w:style w:type="paragraph" w:styleId="BodyText">
    <w:name w:val="Body Text"/>
    <w:basedOn w:val="Normal"/>
    <w:link w:val="BodyTextChar"/>
    <w:semiHidden/>
    <w:rsid w:val="00B4246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4246E"/>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24FDB"/>
    <w:rPr>
      <w:color w:val="605E5C"/>
      <w:shd w:val="clear" w:color="auto" w:fill="E1DFDD"/>
    </w:rPr>
  </w:style>
  <w:style w:type="character" w:styleId="CommentReference">
    <w:name w:val="annotation reference"/>
    <w:basedOn w:val="DefaultParagraphFont"/>
    <w:uiPriority w:val="99"/>
    <w:semiHidden/>
    <w:unhideWhenUsed/>
    <w:rsid w:val="00406601"/>
    <w:rPr>
      <w:sz w:val="16"/>
      <w:szCs w:val="16"/>
    </w:rPr>
  </w:style>
  <w:style w:type="paragraph" w:styleId="CommentText">
    <w:name w:val="annotation text"/>
    <w:basedOn w:val="Normal"/>
    <w:link w:val="CommentTextChar"/>
    <w:uiPriority w:val="99"/>
    <w:semiHidden/>
    <w:unhideWhenUsed/>
    <w:rsid w:val="00406601"/>
    <w:pPr>
      <w:spacing w:line="240" w:lineRule="auto"/>
    </w:pPr>
    <w:rPr>
      <w:sz w:val="20"/>
      <w:szCs w:val="20"/>
    </w:rPr>
  </w:style>
  <w:style w:type="character" w:customStyle="1" w:styleId="CommentTextChar">
    <w:name w:val="Comment Text Char"/>
    <w:basedOn w:val="DefaultParagraphFont"/>
    <w:link w:val="CommentText"/>
    <w:uiPriority w:val="99"/>
    <w:semiHidden/>
    <w:rsid w:val="00406601"/>
    <w:rPr>
      <w:sz w:val="20"/>
      <w:szCs w:val="20"/>
    </w:rPr>
  </w:style>
  <w:style w:type="paragraph" w:styleId="CommentSubject">
    <w:name w:val="annotation subject"/>
    <w:basedOn w:val="CommentText"/>
    <w:next w:val="CommentText"/>
    <w:link w:val="CommentSubjectChar"/>
    <w:uiPriority w:val="99"/>
    <w:semiHidden/>
    <w:unhideWhenUsed/>
    <w:rsid w:val="00406601"/>
    <w:rPr>
      <w:b/>
      <w:bCs/>
    </w:rPr>
  </w:style>
  <w:style w:type="character" w:customStyle="1" w:styleId="CommentSubjectChar">
    <w:name w:val="Comment Subject Char"/>
    <w:basedOn w:val="CommentTextChar"/>
    <w:link w:val="CommentSubject"/>
    <w:uiPriority w:val="99"/>
    <w:semiHidden/>
    <w:rsid w:val="00406601"/>
    <w:rPr>
      <w:b/>
      <w:bCs/>
      <w:sz w:val="20"/>
      <w:szCs w:val="20"/>
    </w:rPr>
  </w:style>
  <w:style w:type="paragraph" w:styleId="Header">
    <w:name w:val="header"/>
    <w:basedOn w:val="Normal"/>
    <w:link w:val="HeaderChar"/>
    <w:uiPriority w:val="99"/>
    <w:unhideWhenUsed/>
    <w:rsid w:val="00741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539"/>
  </w:style>
  <w:style w:type="paragraph" w:styleId="Footer">
    <w:name w:val="footer"/>
    <w:basedOn w:val="Normal"/>
    <w:link w:val="FooterChar"/>
    <w:uiPriority w:val="99"/>
    <w:unhideWhenUsed/>
    <w:rsid w:val="00741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382">
      <w:bodyDiv w:val="1"/>
      <w:marLeft w:val="0"/>
      <w:marRight w:val="0"/>
      <w:marTop w:val="0"/>
      <w:marBottom w:val="0"/>
      <w:divBdr>
        <w:top w:val="none" w:sz="0" w:space="0" w:color="auto"/>
        <w:left w:val="none" w:sz="0" w:space="0" w:color="auto"/>
        <w:bottom w:val="none" w:sz="0" w:space="0" w:color="auto"/>
        <w:right w:val="none" w:sz="0" w:space="0" w:color="auto"/>
      </w:divBdr>
      <w:divsChild>
        <w:div w:id="633827878">
          <w:marLeft w:val="0"/>
          <w:marRight w:val="0"/>
          <w:marTop w:val="0"/>
          <w:marBottom w:val="0"/>
          <w:divBdr>
            <w:top w:val="none" w:sz="0" w:space="0" w:color="auto"/>
            <w:left w:val="none" w:sz="0" w:space="0" w:color="auto"/>
            <w:bottom w:val="none" w:sz="0" w:space="0" w:color="auto"/>
            <w:right w:val="none" w:sz="0" w:space="0" w:color="auto"/>
          </w:divBdr>
          <w:divsChild>
            <w:div w:id="1504053289">
              <w:marLeft w:val="0"/>
              <w:marRight w:val="0"/>
              <w:marTop w:val="0"/>
              <w:marBottom w:val="0"/>
              <w:divBdr>
                <w:top w:val="none" w:sz="0" w:space="0" w:color="auto"/>
                <w:left w:val="none" w:sz="0" w:space="0" w:color="auto"/>
                <w:bottom w:val="none" w:sz="0" w:space="0" w:color="auto"/>
                <w:right w:val="none" w:sz="0" w:space="0" w:color="auto"/>
              </w:divBdr>
            </w:div>
          </w:divsChild>
        </w:div>
        <w:div w:id="1849714112">
          <w:marLeft w:val="0"/>
          <w:marRight w:val="0"/>
          <w:marTop w:val="0"/>
          <w:marBottom w:val="0"/>
          <w:divBdr>
            <w:top w:val="none" w:sz="0" w:space="0" w:color="auto"/>
            <w:left w:val="none" w:sz="0" w:space="0" w:color="auto"/>
            <w:bottom w:val="none" w:sz="0" w:space="0" w:color="auto"/>
            <w:right w:val="none" w:sz="0" w:space="0" w:color="auto"/>
          </w:divBdr>
        </w:div>
        <w:div w:id="38939381">
          <w:marLeft w:val="0"/>
          <w:marRight w:val="0"/>
          <w:marTop w:val="0"/>
          <w:marBottom w:val="0"/>
          <w:divBdr>
            <w:top w:val="none" w:sz="0" w:space="0" w:color="auto"/>
            <w:left w:val="none" w:sz="0" w:space="0" w:color="auto"/>
            <w:bottom w:val="none" w:sz="0" w:space="0" w:color="auto"/>
            <w:right w:val="none" w:sz="0" w:space="0" w:color="auto"/>
          </w:divBdr>
        </w:div>
      </w:divsChild>
    </w:div>
    <w:div w:id="250505665">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1382903">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580364264">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6</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13</cp:revision>
  <cp:lastPrinted>2021-12-14T19:23:00Z</cp:lastPrinted>
  <dcterms:created xsi:type="dcterms:W3CDTF">2021-12-02T14:31:00Z</dcterms:created>
  <dcterms:modified xsi:type="dcterms:W3CDTF">2021-12-14T19:25:00Z</dcterms:modified>
</cp:coreProperties>
</file>